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8" w:rsidRPr="00CD0DB1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0DB1">
        <w:rPr>
          <w:rFonts w:ascii="Times New Roman" w:hAnsi="Times New Roman" w:cs="Times New Roman"/>
          <w:b/>
          <w:sz w:val="28"/>
          <w:szCs w:val="28"/>
        </w:rPr>
        <w:t xml:space="preserve">Вопросы для аттестации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 проживания </w:t>
      </w:r>
      <w:r w:rsidRPr="00CD0DB1">
        <w:rPr>
          <w:rFonts w:ascii="Times New Roman" w:hAnsi="Times New Roman" w:cs="Times New Roman"/>
          <w:b/>
          <w:sz w:val="28"/>
          <w:szCs w:val="28"/>
        </w:rPr>
        <w:t>(по результатам гигиенического обучения):</w:t>
      </w:r>
    </w:p>
    <w:bookmarkEnd w:id="0"/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C8" w:rsidRPr="00361B10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10">
        <w:rPr>
          <w:rFonts w:ascii="Times New Roman" w:hAnsi="Times New Roman" w:cs="Times New Roman"/>
          <w:sz w:val="28"/>
          <w:szCs w:val="28"/>
        </w:rPr>
        <w:t>1. Понятие об инфекционных заболеваниях.</w:t>
      </w:r>
    </w:p>
    <w:p w:rsidR="009144C8" w:rsidRPr="00361B10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10">
        <w:rPr>
          <w:rFonts w:ascii="Times New Roman" w:hAnsi="Times New Roman" w:cs="Times New Roman"/>
          <w:sz w:val="28"/>
          <w:szCs w:val="28"/>
        </w:rPr>
        <w:t>2. Отличие инфекционных заболеваний от неинфекционных.</w:t>
      </w:r>
    </w:p>
    <w:p w:rsidR="009144C8" w:rsidRPr="00361B10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10">
        <w:rPr>
          <w:rFonts w:ascii="Times New Roman" w:hAnsi="Times New Roman" w:cs="Times New Roman"/>
          <w:sz w:val="28"/>
          <w:szCs w:val="28"/>
        </w:rPr>
        <w:t>3. Источники инфекционных заболеваний.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10">
        <w:rPr>
          <w:rFonts w:ascii="Times New Roman" w:hAnsi="Times New Roman" w:cs="Times New Roman"/>
          <w:sz w:val="28"/>
          <w:szCs w:val="28"/>
        </w:rPr>
        <w:t>4. Пути проникновения патогенных микроорганизмов в организм человека.</w:t>
      </w:r>
    </w:p>
    <w:p w:rsidR="009144C8" w:rsidRPr="001E343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E3438"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Гигиенические требования к водоснабжению, канализации </w:t>
      </w:r>
      <w:r>
        <w:rPr>
          <w:rFonts w:ascii="Times New Roman" w:hAnsi="Times New Roman" w:cs="Times New Roman"/>
          <w:sz w:val="28"/>
          <w:szCs w:val="28"/>
        </w:rPr>
        <w:t>мест проживания.</w:t>
      </w:r>
    </w:p>
    <w:p w:rsidR="009144C8" w:rsidRPr="001E343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38">
        <w:rPr>
          <w:rFonts w:ascii="Times New Roman" w:hAnsi="Times New Roman" w:cs="Times New Roman"/>
          <w:sz w:val="28"/>
          <w:szCs w:val="28"/>
        </w:rPr>
        <w:t>8. Гигиенические требования к отоплению мест проживания.</w:t>
      </w:r>
    </w:p>
    <w:p w:rsidR="009144C8" w:rsidRPr="001E343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E3438">
        <w:rPr>
          <w:rFonts w:ascii="Times New Roman" w:hAnsi="Times New Roman" w:cs="Times New Roman"/>
          <w:sz w:val="28"/>
          <w:szCs w:val="28"/>
        </w:rPr>
        <w:t>. Как часто проводится генеральная уборка и дезинфекция помещений?</w:t>
      </w:r>
    </w:p>
    <w:p w:rsidR="009144C8" w:rsidRPr="001E343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3438">
        <w:rPr>
          <w:rFonts w:ascii="Times New Roman" w:hAnsi="Times New Roman" w:cs="Times New Roman"/>
          <w:sz w:val="28"/>
          <w:szCs w:val="28"/>
        </w:rPr>
        <w:t>. Как часто проводится текущая уборка помещений?</w:t>
      </w:r>
    </w:p>
    <w:p w:rsidR="009144C8" w:rsidRPr="001E343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3438">
        <w:rPr>
          <w:rFonts w:ascii="Times New Roman" w:hAnsi="Times New Roman" w:cs="Times New Roman"/>
          <w:sz w:val="28"/>
          <w:szCs w:val="28"/>
        </w:rPr>
        <w:t>. Хранение чистого и использованного белья.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3438">
        <w:rPr>
          <w:rFonts w:ascii="Times New Roman" w:hAnsi="Times New Roman" w:cs="Times New Roman"/>
          <w:sz w:val="28"/>
          <w:szCs w:val="28"/>
        </w:rPr>
        <w:t>. Можно ли совместно хранить уборочный инвентарь для туалета с другим уборочным инвентарем?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E3438">
        <w:rPr>
          <w:rFonts w:ascii="Times New Roman" w:hAnsi="Times New Roman" w:cs="Times New Roman"/>
          <w:sz w:val="28"/>
          <w:szCs w:val="28"/>
        </w:rPr>
        <w:t xml:space="preserve">Чем должны быть </w:t>
      </w:r>
      <w:proofErr w:type="gramStart"/>
      <w:r w:rsidRPr="001E3438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>
        <w:rPr>
          <w:rFonts w:ascii="Times New Roman" w:hAnsi="Times New Roman" w:cs="Times New Roman"/>
          <w:sz w:val="28"/>
          <w:szCs w:val="28"/>
        </w:rPr>
        <w:t xml:space="preserve"> кухни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 проживания </w:t>
      </w:r>
      <w:r w:rsidRPr="001E3438">
        <w:rPr>
          <w:rFonts w:ascii="Times New Roman" w:hAnsi="Times New Roman" w:cs="Times New Roman"/>
          <w:sz w:val="28"/>
          <w:szCs w:val="28"/>
        </w:rPr>
        <w:t>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E3438"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Чем должны быть оборудованы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3438">
        <w:rPr>
          <w:rFonts w:ascii="Times New Roman" w:eastAsia="Times New Roman" w:hAnsi="Times New Roman" w:cs="Times New Roman"/>
          <w:sz w:val="28"/>
          <w:szCs w:val="28"/>
        </w:rPr>
        <w:t>анные (душевые) комнаты</w:t>
      </w:r>
      <w:r w:rsidRPr="001E3438">
        <w:rPr>
          <w:rFonts w:ascii="Times New Roman" w:hAnsi="Times New Roman" w:cs="Times New Roman"/>
          <w:sz w:val="28"/>
          <w:szCs w:val="28"/>
        </w:rPr>
        <w:t xml:space="preserve"> в мест </w:t>
      </w:r>
      <w:proofErr w:type="gramStart"/>
      <w:r w:rsidRPr="001E3438">
        <w:rPr>
          <w:rFonts w:ascii="Times New Roman" w:hAnsi="Times New Roman" w:cs="Times New Roman"/>
          <w:sz w:val="28"/>
          <w:szCs w:val="28"/>
        </w:rPr>
        <w:t>проживания ?</w:t>
      </w:r>
      <w:proofErr w:type="gramEnd"/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E3438"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Чем должны быть </w:t>
      </w:r>
      <w:proofErr w:type="gramStart"/>
      <w:r w:rsidRPr="001E3438">
        <w:rPr>
          <w:rFonts w:ascii="Times New Roman" w:hAnsi="Times New Roman" w:cs="Times New Roman"/>
          <w:sz w:val="28"/>
          <w:szCs w:val="28"/>
        </w:rPr>
        <w:t xml:space="preserve">оборудованы  </w:t>
      </w:r>
      <w:r>
        <w:rPr>
          <w:rFonts w:ascii="Times New Roman" w:hAnsi="Times New Roman" w:cs="Times New Roman"/>
          <w:sz w:val="28"/>
          <w:szCs w:val="28"/>
        </w:rPr>
        <w:t>туалеты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>в мест проживания 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1E3438"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Чем должны быть </w:t>
      </w:r>
      <w:proofErr w:type="gramStart"/>
      <w:r w:rsidRPr="001E3438">
        <w:rPr>
          <w:rFonts w:ascii="Times New Roman" w:hAnsi="Times New Roman" w:cs="Times New Roman"/>
          <w:sz w:val="28"/>
          <w:szCs w:val="28"/>
        </w:rPr>
        <w:t xml:space="preserve">оборудованы  </w:t>
      </w:r>
      <w:r>
        <w:rPr>
          <w:rFonts w:ascii="Times New Roman" w:hAnsi="Times New Roman" w:cs="Times New Roman"/>
          <w:sz w:val="28"/>
          <w:szCs w:val="28"/>
        </w:rPr>
        <w:t>жилые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 комнаты в мест проживания 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Периодичность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смены  постельного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белья в местах проживания.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 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осуществляться с</w:t>
      </w:r>
      <w:r w:rsidRPr="001E3438">
        <w:rPr>
          <w:rFonts w:ascii="Times New Roman" w:hAnsi="Times New Roman" w:cs="Times New Roman"/>
          <w:sz w:val="28"/>
          <w:szCs w:val="28"/>
        </w:rPr>
        <w:t xml:space="preserve">тирка постельного белья </w:t>
      </w:r>
      <w:r>
        <w:rPr>
          <w:rFonts w:ascii="Times New Roman" w:hAnsi="Times New Roman" w:cs="Times New Roman"/>
          <w:sz w:val="28"/>
          <w:szCs w:val="28"/>
        </w:rPr>
        <w:t xml:space="preserve"> в местах проживания?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1E3438">
        <w:t xml:space="preserve"> </w:t>
      </w:r>
      <w:r w:rsidRPr="001E3438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3438">
        <w:rPr>
          <w:rFonts w:ascii="Times New Roman" w:hAnsi="Times New Roman" w:cs="Times New Roman"/>
          <w:sz w:val="28"/>
          <w:szCs w:val="28"/>
        </w:rPr>
        <w:t>езинфекционн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E3438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3438">
        <w:rPr>
          <w:rFonts w:ascii="Times New Roman" w:hAnsi="Times New Roman" w:cs="Times New Roman"/>
          <w:sz w:val="28"/>
          <w:szCs w:val="28"/>
        </w:rPr>
        <w:t xml:space="preserve"> постельных принадлежностей (матрасов,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одеял, подушек)? </w:t>
      </w:r>
    </w:p>
    <w:p w:rsidR="009144C8" w:rsidRPr="002242DF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r w:rsidRPr="002242DF">
        <w:rPr>
          <w:rFonts w:ascii="Times New Roman" w:hAnsi="Times New Roman" w:cs="Times New Roman"/>
          <w:sz w:val="28"/>
          <w:szCs w:val="28"/>
        </w:rPr>
        <w:t xml:space="preserve">Периодичность прохождения гигиенического обучения </w:t>
      </w:r>
      <w:proofErr w:type="gramStart"/>
      <w:r w:rsidRPr="002242D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2242DF">
        <w:rPr>
          <w:rFonts w:ascii="Times New Roman" w:hAnsi="Times New Roman" w:cs="Times New Roman"/>
          <w:sz w:val="28"/>
          <w:szCs w:val="28"/>
        </w:rPr>
        <w:t>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F">
        <w:rPr>
          <w:rFonts w:ascii="Times New Roman" w:hAnsi="Times New Roman" w:cs="Times New Roman"/>
          <w:sz w:val="28"/>
          <w:szCs w:val="28"/>
        </w:rPr>
        <w:t xml:space="preserve">22. Периодичность прохождения обязательных медицинских осмотров </w:t>
      </w:r>
      <w:proofErr w:type="gramStart"/>
      <w:r w:rsidRPr="002242D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2242DF">
        <w:rPr>
          <w:rFonts w:ascii="Times New Roman" w:hAnsi="Times New Roman" w:cs="Times New Roman"/>
          <w:sz w:val="28"/>
          <w:szCs w:val="28"/>
        </w:rPr>
        <w:t>?</w:t>
      </w:r>
    </w:p>
    <w:p w:rsidR="009144C8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2242DF">
        <w:t xml:space="preserve"> </w:t>
      </w:r>
      <w:r w:rsidRPr="002242DF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жизни.</w:t>
      </w:r>
    </w:p>
    <w:p w:rsidR="009144C8" w:rsidRPr="0098234D" w:rsidRDefault="009144C8" w:rsidP="00914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42DF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proofErr w:type="gramStart"/>
      <w:r w:rsidRPr="002242D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2242DF">
        <w:rPr>
          <w:rFonts w:ascii="Times New Roman" w:hAnsi="Times New Roman" w:cs="Times New Roman"/>
          <w:sz w:val="28"/>
          <w:szCs w:val="28"/>
        </w:rPr>
        <w:t>, в том числе прилегающей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44C8" w:rsidRPr="0098234D" w:rsidSect="0060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40"/>
    <w:rsid w:val="00043E22"/>
    <w:rsid w:val="000A1E75"/>
    <w:rsid w:val="000A6B1B"/>
    <w:rsid w:val="000B4281"/>
    <w:rsid w:val="00153E28"/>
    <w:rsid w:val="0015484B"/>
    <w:rsid w:val="001E3438"/>
    <w:rsid w:val="002013C8"/>
    <w:rsid w:val="00201BB6"/>
    <w:rsid w:val="00201FE7"/>
    <w:rsid w:val="0021618D"/>
    <w:rsid w:val="002242DF"/>
    <w:rsid w:val="00236F68"/>
    <w:rsid w:val="002575A0"/>
    <w:rsid w:val="00361B10"/>
    <w:rsid w:val="00384B40"/>
    <w:rsid w:val="00391E87"/>
    <w:rsid w:val="003D3A0C"/>
    <w:rsid w:val="004C7CF5"/>
    <w:rsid w:val="004D07B4"/>
    <w:rsid w:val="00536731"/>
    <w:rsid w:val="00582CB7"/>
    <w:rsid w:val="00585DA1"/>
    <w:rsid w:val="005C60CB"/>
    <w:rsid w:val="006059BB"/>
    <w:rsid w:val="00627038"/>
    <w:rsid w:val="00662F3E"/>
    <w:rsid w:val="0067668F"/>
    <w:rsid w:val="006A0FD4"/>
    <w:rsid w:val="006C1B14"/>
    <w:rsid w:val="006F2812"/>
    <w:rsid w:val="00701000"/>
    <w:rsid w:val="00764BDF"/>
    <w:rsid w:val="007B40BA"/>
    <w:rsid w:val="0083444C"/>
    <w:rsid w:val="008B2C51"/>
    <w:rsid w:val="008C2D9C"/>
    <w:rsid w:val="008D5553"/>
    <w:rsid w:val="009144C8"/>
    <w:rsid w:val="00973B8D"/>
    <w:rsid w:val="0098234D"/>
    <w:rsid w:val="00A337B8"/>
    <w:rsid w:val="00AE4F58"/>
    <w:rsid w:val="00AF1A4B"/>
    <w:rsid w:val="00BA7F0B"/>
    <w:rsid w:val="00C15F5C"/>
    <w:rsid w:val="00C16E66"/>
    <w:rsid w:val="00C421AF"/>
    <w:rsid w:val="00CA5FFC"/>
    <w:rsid w:val="00CD0DB1"/>
    <w:rsid w:val="00DD708A"/>
    <w:rsid w:val="00E339A9"/>
    <w:rsid w:val="00EE3313"/>
    <w:rsid w:val="00F20FDB"/>
    <w:rsid w:val="00F75577"/>
    <w:rsid w:val="00FA7D03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1589"/>
  <w15:docId w15:val="{49239C43-1C0F-4E26-975F-1664D38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D6E4-CEF9-498C-86CD-A1E00724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Тарасевич</cp:lastModifiedBy>
  <cp:revision>2</cp:revision>
  <cp:lastPrinted>2021-03-09T07:51:00Z</cp:lastPrinted>
  <dcterms:created xsi:type="dcterms:W3CDTF">2024-11-18T13:35:00Z</dcterms:created>
  <dcterms:modified xsi:type="dcterms:W3CDTF">2024-11-18T13:35:00Z</dcterms:modified>
</cp:coreProperties>
</file>