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BAF" w:rsidRPr="002E3C51" w:rsidRDefault="002D6BAF" w:rsidP="002D6BA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</w:t>
      </w:r>
      <w:r w:rsidRPr="002E3C51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2E3C51">
        <w:rPr>
          <w:rFonts w:ascii="Times New Roman" w:hAnsi="Times New Roman"/>
          <w:sz w:val="28"/>
          <w:szCs w:val="28"/>
        </w:rPr>
        <w:t xml:space="preserve">Приложение </w:t>
      </w:r>
      <w:r w:rsidRPr="002E3C51">
        <w:rPr>
          <w:rFonts w:ascii="Times New Roman" w:hAnsi="Times New Roman"/>
          <w:sz w:val="28"/>
          <w:szCs w:val="28"/>
          <w:lang w:val="ru-RU"/>
        </w:rPr>
        <w:t>1</w:t>
      </w:r>
    </w:p>
    <w:p w:rsidR="002D6BAF" w:rsidRPr="002E3C51" w:rsidRDefault="002D6BAF" w:rsidP="002D6BAF">
      <w:pPr>
        <w:tabs>
          <w:tab w:val="left" w:pos="720"/>
          <w:tab w:val="left" w:pos="5387"/>
        </w:tabs>
        <w:spacing w:after="0" w:line="240" w:lineRule="auto"/>
        <w:ind w:left="3686" w:firstLine="1984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E3C51">
        <w:rPr>
          <w:rFonts w:ascii="Times New Roman" w:hAnsi="Times New Roman"/>
          <w:sz w:val="28"/>
          <w:szCs w:val="28"/>
          <w:lang w:val="ru-RU"/>
        </w:rPr>
        <w:t>у</w:t>
      </w:r>
      <w:r w:rsidRPr="002E3C51">
        <w:rPr>
          <w:rFonts w:ascii="Times New Roman" w:hAnsi="Times New Roman"/>
          <w:sz w:val="28"/>
          <w:szCs w:val="28"/>
        </w:rPr>
        <w:t>тверждено  приказом</w:t>
      </w:r>
      <w:proofErr w:type="gramEnd"/>
      <w:r w:rsidRPr="002E3C51">
        <w:rPr>
          <w:rFonts w:ascii="Times New Roman" w:hAnsi="Times New Roman"/>
          <w:sz w:val="28"/>
          <w:szCs w:val="28"/>
        </w:rPr>
        <w:t xml:space="preserve"> </w:t>
      </w:r>
    </w:p>
    <w:p w:rsidR="002D6BAF" w:rsidRPr="002E3C51" w:rsidRDefault="002D6BAF" w:rsidP="002D6BAF">
      <w:pPr>
        <w:tabs>
          <w:tab w:val="left" w:pos="720"/>
          <w:tab w:val="left" w:pos="5387"/>
        </w:tabs>
        <w:spacing w:after="0" w:line="240" w:lineRule="auto"/>
        <w:ind w:left="3686" w:firstLine="1984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</w:rPr>
        <w:t xml:space="preserve">главного врача  Гродненского </w:t>
      </w:r>
    </w:p>
    <w:p w:rsidR="002D6BAF" w:rsidRPr="002E3C51" w:rsidRDefault="002D6BAF" w:rsidP="002D6BAF">
      <w:pPr>
        <w:tabs>
          <w:tab w:val="left" w:pos="720"/>
          <w:tab w:val="left" w:pos="5387"/>
        </w:tabs>
        <w:spacing w:after="0" w:line="240" w:lineRule="auto"/>
        <w:ind w:left="3686" w:firstLine="1984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</w:rPr>
        <w:t>зонального ЦГЭ</w:t>
      </w:r>
    </w:p>
    <w:p w:rsidR="002D6BAF" w:rsidRPr="002E3C51" w:rsidRDefault="002D6BAF" w:rsidP="002D6BAF">
      <w:pPr>
        <w:tabs>
          <w:tab w:val="left" w:pos="720"/>
          <w:tab w:val="left" w:pos="5387"/>
        </w:tabs>
        <w:spacing w:after="0" w:line="240" w:lineRule="auto"/>
        <w:ind w:left="3686" w:firstLine="1984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</w:rPr>
        <w:t xml:space="preserve">от </w:t>
      </w:r>
      <w:r w:rsidRPr="002E3C51">
        <w:rPr>
          <w:rFonts w:ascii="Times New Roman" w:hAnsi="Times New Roman"/>
          <w:sz w:val="28"/>
          <w:szCs w:val="28"/>
          <w:lang w:val="ru-RU"/>
        </w:rPr>
        <w:t>12</w:t>
      </w:r>
      <w:r w:rsidRPr="002E3C51">
        <w:rPr>
          <w:rFonts w:ascii="Times New Roman" w:hAnsi="Times New Roman"/>
          <w:sz w:val="28"/>
          <w:szCs w:val="28"/>
        </w:rPr>
        <w:t>.</w:t>
      </w:r>
      <w:r w:rsidRPr="002E3C51">
        <w:rPr>
          <w:rFonts w:ascii="Times New Roman" w:hAnsi="Times New Roman"/>
          <w:sz w:val="28"/>
          <w:szCs w:val="28"/>
          <w:lang w:val="ru-RU"/>
        </w:rPr>
        <w:t>11</w:t>
      </w:r>
      <w:r w:rsidRPr="002E3C51">
        <w:rPr>
          <w:rFonts w:ascii="Times New Roman" w:hAnsi="Times New Roman"/>
          <w:sz w:val="28"/>
          <w:szCs w:val="28"/>
        </w:rPr>
        <w:t>.20</w:t>
      </w:r>
      <w:r w:rsidRPr="002E3C51">
        <w:rPr>
          <w:rFonts w:ascii="Times New Roman" w:hAnsi="Times New Roman"/>
          <w:sz w:val="28"/>
          <w:szCs w:val="28"/>
          <w:lang w:val="ru-RU"/>
        </w:rPr>
        <w:t>21</w:t>
      </w:r>
      <w:r w:rsidRPr="002E3C51">
        <w:rPr>
          <w:rFonts w:ascii="Times New Roman" w:hAnsi="Times New Roman"/>
          <w:sz w:val="28"/>
          <w:szCs w:val="28"/>
        </w:rPr>
        <w:t xml:space="preserve">  № 1</w:t>
      </w:r>
      <w:r w:rsidRPr="002E3C51">
        <w:rPr>
          <w:rFonts w:ascii="Times New Roman" w:hAnsi="Times New Roman"/>
          <w:sz w:val="28"/>
          <w:szCs w:val="28"/>
          <w:lang w:val="ru-RU"/>
        </w:rPr>
        <w:t>12</w:t>
      </w:r>
    </w:p>
    <w:p w:rsidR="002D6BAF" w:rsidRPr="002E3C51" w:rsidRDefault="002D6BAF" w:rsidP="002D6B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7700" w:rsidRPr="002E3C51" w:rsidRDefault="00537700" w:rsidP="0053770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ПОЛИТИКА  </w:t>
      </w:r>
    </w:p>
    <w:p w:rsidR="00537700" w:rsidRPr="002E3C51" w:rsidRDefault="00537700" w:rsidP="0053770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</w:rPr>
        <w:t xml:space="preserve">государственного учреждения «Гродненский зональный центр гигиены и эпидемиологии» </w:t>
      </w:r>
      <w:r w:rsidRPr="002E3C51">
        <w:rPr>
          <w:rFonts w:ascii="Times New Roman" w:hAnsi="Times New Roman"/>
          <w:sz w:val="28"/>
          <w:szCs w:val="28"/>
          <w:lang w:val="ru-RU"/>
        </w:rPr>
        <w:t xml:space="preserve"> в области защиты персональных данных </w:t>
      </w:r>
    </w:p>
    <w:p w:rsidR="00537700" w:rsidRPr="002E3C51" w:rsidRDefault="00537700" w:rsidP="0053770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C776DD" w:rsidRDefault="00537700" w:rsidP="00D223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ГЛАВА 1 </w:t>
      </w:r>
    </w:p>
    <w:p w:rsidR="00537700" w:rsidRPr="002E3C51" w:rsidRDefault="00537700" w:rsidP="00D223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>ОБЩИЕ ПОЛОЖЕНИЯ</w:t>
      </w:r>
    </w:p>
    <w:p w:rsidR="00537700" w:rsidRPr="002E3C51" w:rsidRDefault="00537700" w:rsidP="00D223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2359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1. Политика обработки персональных данных в </w:t>
      </w:r>
      <w:r w:rsidR="00D22359" w:rsidRPr="002E3C51">
        <w:rPr>
          <w:rFonts w:ascii="Times New Roman" w:hAnsi="Times New Roman"/>
          <w:sz w:val="28"/>
          <w:szCs w:val="28"/>
        </w:rPr>
        <w:t>государственно</w:t>
      </w:r>
      <w:r w:rsidR="00D22359" w:rsidRPr="002E3C51">
        <w:rPr>
          <w:rFonts w:ascii="Times New Roman" w:hAnsi="Times New Roman"/>
          <w:sz w:val="28"/>
          <w:szCs w:val="28"/>
          <w:lang w:val="ru-RU"/>
        </w:rPr>
        <w:t>м</w:t>
      </w:r>
      <w:r w:rsidR="00D22359" w:rsidRPr="002E3C51">
        <w:rPr>
          <w:rFonts w:ascii="Times New Roman" w:hAnsi="Times New Roman"/>
          <w:sz w:val="28"/>
          <w:szCs w:val="28"/>
        </w:rPr>
        <w:t xml:space="preserve"> учреждени</w:t>
      </w:r>
      <w:r w:rsidR="00D22359" w:rsidRPr="002E3C51">
        <w:rPr>
          <w:rFonts w:ascii="Times New Roman" w:hAnsi="Times New Roman"/>
          <w:sz w:val="28"/>
          <w:szCs w:val="28"/>
          <w:lang w:val="ru-RU"/>
        </w:rPr>
        <w:t>и</w:t>
      </w:r>
      <w:r w:rsidR="00D22359" w:rsidRPr="002E3C51">
        <w:rPr>
          <w:rFonts w:ascii="Times New Roman" w:hAnsi="Times New Roman"/>
          <w:sz w:val="28"/>
          <w:szCs w:val="28"/>
        </w:rPr>
        <w:t xml:space="preserve"> «Гродненский зональный центр гигиены и эпидемиологии»</w:t>
      </w:r>
      <w:r w:rsidR="00D22359" w:rsidRPr="002E3C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3C51">
        <w:rPr>
          <w:rFonts w:ascii="Times New Roman" w:hAnsi="Times New Roman"/>
          <w:sz w:val="28"/>
          <w:szCs w:val="28"/>
          <w:lang w:val="ru-RU"/>
        </w:rPr>
        <w:t xml:space="preserve">(далее - Политика) определяет основные принципы, цели, условия и способы обработки персональных данных, перечни субъектов и обрабатываемых в </w:t>
      </w:r>
      <w:r w:rsidR="00D22359" w:rsidRPr="002E3C51">
        <w:rPr>
          <w:rFonts w:ascii="Times New Roman" w:hAnsi="Times New Roman"/>
          <w:sz w:val="28"/>
          <w:szCs w:val="28"/>
        </w:rPr>
        <w:t>государственно</w:t>
      </w:r>
      <w:r w:rsidR="00D22359" w:rsidRPr="002E3C51">
        <w:rPr>
          <w:rFonts w:ascii="Times New Roman" w:hAnsi="Times New Roman"/>
          <w:sz w:val="28"/>
          <w:szCs w:val="28"/>
          <w:lang w:val="ru-RU"/>
        </w:rPr>
        <w:t>м</w:t>
      </w:r>
      <w:r w:rsidR="00D22359" w:rsidRPr="002E3C51">
        <w:rPr>
          <w:rFonts w:ascii="Times New Roman" w:hAnsi="Times New Roman"/>
          <w:sz w:val="28"/>
          <w:szCs w:val="28"/>
        </w:rPr>
        <w:t xml:space="preserve"> учреждени</w:t>
      </w:r>
      <w:r w:rsidR="00D22359" w:rsidRPr="002E3C51">
        <w:rPr>
          <w:rFonts w:ascii="Times New Roman" w:hAnsi="Times New Roman"/>
          <w:sz w:val="28"/>
          <w:szCs w:val="28"/>
          <w:lang w:val="ru-RU"/>
        </w:rPr>
        <w:t>и</w:t>
      </w:r>
      <w:r w:rsidR="00D22359" w:rsidRPr="002E3C51">
        <w:rPr>
          <w:rFonts w:ascii="Times New Roman" w:hAnsi="Times New Roman"/>
          <w:sz w:val="28"/>
          <w:szCs w:val="28"/>
        </w:rPr>
        <w:t xml:space="preserve"> «Гродненский зональный центр гигиены и эпидемиологии»</w:t>
      </w:r>
      <w:r w:rsidR="00D22359" w:rsidRPr="002E3C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3C51">
        <w:rPr>
          <w:rFonts w:ascii="Times New Roman" w:hAnsi="Times New Roman"/>
          <w:sz w:val="28"/>
          <w:szCs w:val="28"/>
          <w:lang w:val="ru-RU"/>
        </w:rPr>
        <w:t xml:space="preserve">(далее – </w:t>
      </w:r>
      <w:r w:rsidR="00D22359" w:rsidRPr="002E3C51">
        <w:rPr>
          <w:rFonts w:ascii="Times New Roman" w:hAnsi="Times New Roman"/>
          <w:sz w:val="28"/>
          <w:szCs w:val="28"/>
          <w:lang w:val="ru-RU"/>
        </w:rPr>
        <w:t>учрежден</w:t>
      </w:r>
      <w:r w:rsidRPr="002E3C51">
        <w:rPr>
          <w:rFonts w:ascii="Times New Roman" w:hAnsi="Times New Roman"/>
          <w:sz w:val="28"/>
          <w:szCs w:val="28"/>
          <w:lang w:val="ru-RU"/>
        </w:rPr>
        <w:t xml:space="preserve">ие) персональных данных, функции </w:t>
      </w:r>
      <w:r w:rsidR="00D22359" w:rsidRPr="002E3C51">
        <w:rPr>
          <w:rFonts w:ascii="Times New Roman" w:hAnsi="Times New Roman"/>
          <w:sz w:val="28"/>
          <w:szCs w:val="28"/>
          <w:lang w:val="ru-RU"/>
        </w:rPr>
        <w:t>учрежден</w:t>
      </w:r>
      <w:r w:rsidRPr="002E3C51">
        <w:rPr>
          <w:rFonts w:ascii="Times New Roman" w:hAnsi="Times New Roman"/>
          <w:sz w:val="28"/>
          <w:szCs w:val="28"/>
          <w:lang w:val="ru-RU"/>
        </w:rPr>
        <w:t xml:space="preserve">ия при обработке персональных данных, права субъектов персональных данных, а также реализуемые в </w:t>
      </w:r>
      <w:r w:rsidR="00D22359" w:rsidRPr="002E3C51">
        <w:rPr>
          <w:rFonts w:ascii="Times New Roman" w:hAnsi="Times New Roman"/>
          <w:sz w:val="28"/>
          <w:szCs w:val="28"/>
          <w:lang w:val="ru-RU"/>
        </w:rPr>
        <w:t>учреждении</w:t>
      </w:r>
      <w:r w:rsidRPr="002E3C51">
        <w:rPr>
          <w:rFonts w:ascii="Times New Roman" w:hAnsi="Times New Roman"/>
          <w:sz w:val="28"/>
          <w:szCs w:val="28"/>
          <w:lang w:val="ru-RU"/>
        </w:rPr>
        <w:t xml:space="preserve"> требования к защите персональных данных. </w:t>
      </w:r>
    </w:p>
    <w:p w:rsidR="00D22359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2. Политика разработана с учетом требований Конституции Республики Беларусь, законодательных и иных нормативных правовых актов Республики Беларусь в области персональных данных. </w:t>
      </w:r>
    </w:p>
    <w:p w:rsidR="00537700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3. Положения Политики служат основой для разработки локальных правовых актов, регламентирующих вопросы обработки персональных данных работников </w:t>
      </w:r>
      <w:r w:rsidR="00D22359" w:rsidRPr="002E3C51">
        <w:rPr>
          <w:rFonts w:ascii="Times New Roman" w:hAnsi="Times New Roman"/>
          <w:sz w:val="28"/>
          <w:szCs w:val="28"/>
        </w:rPr>
        <w:t>Гродненск</w:t>
      </w:r>
      <w:r w:rsidR="00D22359" w:rsidRPr="002E3C51">
        <w:rPr>
          <w:rFonts w:ascii="Times New Roman" w:hAnsi="Times New Roman"/>
          <w:sz w:val="28"/>
          <w:szCs w:val="28"/>
          <w:lang w:val="ru-RU"/>
        </w:rPr>
        <w:t>ого</w:t>
      </w:r>
      <w:r w:rsidR="00D22359" w:rsidRPr="002E3C51">
        <w:rPr>
          <w:rFonts w:ascii="Times New Roman" w:hAnsi="Times New Roman"/>
          <w:sz w:val="28"/>
          <w:szCs w:val="28"/>
        </w:rPr>
        <w:t xml:space="preserve"> зональн</w:t>
      </w:r>
      <w:r w:rsidR="00D22359" w:rsidRPr="002E3C51">
        <w:rPr>
          <w:rFonts w:ascii="Times New Roman" w:hAnsi="Times New Roman"/>
          <w:sz w:val="28"/>
          <w:szCs w:val="28"/>
          <w:lang w:val="ru-RU"/>
        </w:rPr>
        <w:t>ого ЦГЭ</w:t>
      </w:r>
      <w:r w:rsidR="00D22359" w:rsidRPr="002E3C51">
        <w:rPr>
          <w:rFonts w:ascii="Times New Roman" w:hAnsi="Times New Roman"/>
          <w:sz w:val="28"/>
          <w:szCs w:val="28"/>
        </w:rPr>
        <w:t xml:space="preserve"> </w:t>
      </w:r>
      <w:r w:rsidRPr="002E3C51">
        <w:rPr>
          <w:rFonts w:ascii="Times New Roman" w:hAnsi="Times New Roman"/>
          <w:sz w:val="28"/>
          <w:szCs w:val="28"/>
          <w:lang w:val="ru-RU"/>
        </w:rPr>
        <w:t xml:space="preserve">и других субъектов персональных данных. </w:t>
      </w:r>
    </w:p>
    <w:p w:rsidR="00537700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776DD" w:rsidRDefault="00537700" w:rsidP="00D2235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ГЛАВА 2 </w:t>
      </w:r>
    </w:p>
    <w:p w:rsidR="00537700" w:rsidRPr="002E3C51" w:rsidRDefault="00537700" w:rsidP="00D2235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>ЗАКОНОДАТЕЛЬНЫЕ И ИНЫЕ НОРМАТИВНЫЕ ПРАВОВЫЕ АКТЫ РЕСПУБЛИКИ БЕЛАРУСЬ, В СООТВЕТСТВИИ С КОТОРЫМИ ОПРЕДЕЛЯЕТСЯ ПОЛИТИКА ОБРАБОТКИ ПЕРСОНАЛЬНЫХ ДАННЫХ</w:t>
      </w:r>
    </w:p>
    <w:p w:rsidR="00537700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776DD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4. Политика обработки персональных данных в </w:t>
      </w:r>
      <w:r w:rsidR="00D22359" w:rsidRPr="002E3C51">
        <w:rPr>
          <w:rFonts w:ascii="Times New Roman" w:hAnsi="Times New Roman"/>
          <w:sz w:val="28"/>
          <w:szCs w:val="28"/>
        </w:rPr>
        <w:t>Гродненск</w:t>
      </w:r>
      <w:r w:rsidR="00D22359" w:rsidRPr="002E3C51">
        <w:rPr>
          <w:rFonts w:ascii="Times New Roman" w:hAnsi="Times New Roman"/>
          <w:sz w:val="28"/>
          <w:szCs w:val="28"/>
          <w:lang w:val="ru-RU"/>
        </w:rPr>
        <w:t>ом</w:t>
      </w:r>
      <w:r w:rsidR="00D22359" w:rsidRPr="002E3C51">
        <w:rPr>
          <w:rFonts w:ascii="Times New Roman" w:hAnsi="Times New Roman"/>
          <w:sz w:val="28"/>
          <w:szCs w:val="28"/>
        </w:rPr>
        <w:t xml:space="preserve"> зональн</w:t>
      </w:r>
      <w:r w:rsidR="00D22359" w:rsidRPr="002E3C51">
        <w:rPr>
          <w:rFonts w:ascii="Times New Roman" w:hAnsi="Times New Roman"/>
          <w:sz w:val="28"/>
          <w:szCs w:val="28"/>
          <w:lang w:val="ru-RU"/>
        </w:rPr>
        <w:t>ом ЦГЭ</w:t>
      </w:r>
      <w:r w:rsidR="00D22359" w:rsidRPr="002E3C51">
        <w:rPr>
          <w:rFonts w:ascii="Times New Roman" w:hAnsi="Times New Roman"/>
          <w:sz w:val="28"/>
          <w:szCs w:val="28"/>
        </w:rPr>
        <w:t xml:space="preserve"> </w:t>
      </w:r>
      <w:r w:rsidRPr="002E3C51">
        <w:rPr>
          <w:rFonts w:ascii="Times New Roman" w:hAnsi="Times New Roman"/>
          <w:sz w:val="28"/>
          <w:szCs w:val="28"/>
          <w:lang w:val="ru-RU"/>
        </w:rPr>
        <w:t xml:space="preserve">определяется в соответствии со следующими нормативными правовыми актами: </w:t>
      </w:r>
    </w:p>
    <w:p w:rsidR="00C776DD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Конституция Республики Беларусь; Трудовой кодекс Республики Беларусь; </w:t>
      </w:r>
    </w:p>
    <w:p w:rsidR="00C776DD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Закон Республики Беларусь от 07.05.2021 № 99-З «О защите персональных данных»; </w:t>
      </w:r>
    </w:p>
    <w:p w:rsidR="00C776DD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Закон Республики Беларусь от 21.07.2008 № 418-З «О регистре населения»; </w:t>
      </w:r>
    </w:p>
    <w:p w:rsidR="00537700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lastRenderedPageBreak/>
        <w:t xml:space="preserve">Закон Республики Беларусь от 10.11.2008 № 455-З «Об информации, информатизации и защите информации»; </w:t>
      </w:r>
    </w:p>
    <w:p w:rsidR="00D22359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иные нормативные правовые акты Республики Беларусь и нормативные документы уполномоченных органов государственной власти. </w:t>
      </w:r>
    </w:p>
    <w:p w:rsidR="00537700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5. В целях реализации положений Политики </w:t>
      </w:r>
      <w:r w:rsidR="00D22359" w:rsidRPr="002E3C51">
        <w:rPr>
          <w:rFonts w:ascii="Times New Roman" w:hAnsi="Times New Roman"/>
          <w:sz w:val="28"/>
          <w:szCs w:val="28"/>
          <w:lang w:val="ru-RU"/>
        </w:rPr>
        <w:t>учрежден</w:t>
      </w:r>
      <w:r w:rsidRPr="002E3C51">
        <w:rPr>
          <w:rFonts w:ascii="Times New Roman" w:hAnsi="Times New Roman"/>
          <w:sz w:val="28"/>
          <w:szCs w:val="28"/>
          <w:lang w:val="ru-RU"/>
        </w:rPr>
        <w:t xml:space="preserve">ия разрабатываются иные соответствующие локальные правовые акты и иные документы, регламентирующие вопросы обработки персональных данных. </w:t>
      </w:r>
    </w:p>
    <w:p w:rsidR="00537700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776DD" w:rsidRDefault="00537700" w:rsidP="00D2235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ГЛАВА 3 </w:t>
      </w:r>
    </w:p>
    <w:p w:rsidR="00537700" w:rsidRPr="002E3C51" w:rsidRDefault="00537700" w:rsidP="00D2235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ОСНОВНЫЕ ТЕРМИНЫ И ОПРЕДЕЛЕНИЯ, ИСПОЛЬЗУЕМЫЕ В ЛОКАЛЬНЫХ ПРАВОВЫХ </w:t>
      </w:r>
      <w:proofErr w:type="gramStart"/>
      <w:r w:rsidRPr="002E3C51">
        <w:rPr>
          <w:rFonts w:ascii="Times New Roman" w:hAnsi="Times New Roman"/>
          <w:sz w:val="28"/>
          <w:szCs w:val="28"/>
          <w:lang w:val="ru-RU"/>
        </w:rPr>
        <w:t xml:space="preserve">АКТАХ  </w:t>
      </w:r>
      <w:r w:rsidR="00D22359" w:rsidRPr="002E3C51">
        <w:rPr>
          <w:rFonts w:ascii="Times New Roman" w:hAnsi="Times New Roman"/>
          <w:sz w:val="28"/>
          <w:szCs w:val="28"/>
          <w:lang w:val="ru-RU"/>
        </w:rPr>
        <w:t>ГРОДНЕНСКОГО</w:t>
      </w:r>
      <w:proofErr w:type="gramEnd"/>
      <w:r w:rsidR="00D22359" w:rsidRPr="002E3C51">
        <w:rPr>
          <w:rFonts w:ascii="Times New Roman" w:hAnsi="Times New Roman"/>
          <w:sz w:val="28"/>
          <w:szCs w:val="28"/>
          <w:lang w:val="ru-RU"/>
        </w:rPr>
        <w:t xml:space="preserve"> ЗОНАЛЬНОГО ЦГЭ</w:t>
      </w:r>
      <w:r w:rsidRPr="002E3C51">
        <w:rPr>
          <w:rFonts w:ascii="Times New Roman" w:hAnsi="Times New Roman"/>
          <w:sz w:val="28"/>
          <w:szCs w:val="28"/>
          <w:lang w:val="ru-RU"/>
        </w:rPr>
        <w:t>, РЕГЛАМЕНТИРУЮЩИХ ВОПРОСЫ ОБРАБОТКИ ПЕРСОНАЛЬНЫХ ДАННЫХ</w:t>
      </w:r>
    </w:p>
    <w:p w:rsidR="00537700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84C1D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6. Биометрические персональные данные - информация, характеризующая физиологические и биологические особенности человека, которая используется для его уникальной идентификации (отпечатки пальцев рук, ладоней, радужная оболочка глаза, характеристики лица и его изображение и др.). </w:t>
      </w:r>
    </w:p>
    <w:p w:rsidR="00184C1D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7. Блокирование персональных данных - прекращение доступа к персональным данным без их удаления. </w:t>
      </w:r>
    </w:p>
    <w:p w:rsidR="00184C1D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8. Генетические персональные данные - информация, относящаяся к наследуемым либо приобретенным генетическим характеристикам человека, которая содержит уникальные данные о его физиологии либо здоровье и может быть выявлена, в частности, при исследовании его биологического образца. </w:t>
      </w:r>
    </w:p>
    <w:p w:rsidR="00184C1D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9.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 </w:t>
      </w:r>
    </w:p>
    <w:p w:rsidR="00184C1D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10. Обработка персональных данных - 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данных. </w:t>
      </w:r>
    </w:p>
    <w:p w:rsidR="00184C1D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11. Общедоступные персональные данные - персональные данные, распространенные самим субъектом персональных данных либо с его согласия или распространенные в соответствии с требованиями законодательных актов. </w:t>
      </w:r>
    </w:p>
    <w:p w:rsidR="00184C1D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12. Персональные данные - любая информация, относящаяся к идентифицированному физическому лицу или физическому лицу, которое может быть идентифицировано. </w:t>
      </w:r>
    </w:p>
    <w:p w:rsidR="00184C1D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>13. Предоставление персональных данных - действия, направленные на ознакомление с персональными данными определенных лица или круга лиц.</w:t>
      </w:r>
      <w:r w:rsidR="00184C1D" w:rsidRPr="002E3C51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37700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14. Распространение персональных данных - действия, направленные на ознакомление с персональными данными неопределенного круга лиц. </w:t>
      </w:r>
    </w:p>
    <w:p w:rsidR="00184C1D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15. Специальные персональные данные - персональные данные, касающиеся расовой либо национальной принадлежности, политических взглядов, членства в профессиональных союзах, религиозных или других убеждений, здоровья или половой жизни, привлечения к административной или уголовной ответственности, а также биометрические и генетические персональные данные. </w:t>
      </w:r>
    </w:p>
    <w:p w:rsidR="00184C1D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16. Субъект персональных данных - физическое лицо, в отношении которого осуществляется обработка персональных данных. </w:t>
      </w:r>
    </w:p>
    <w:p w:rsidR="00184C1D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17. Трансграничная передача персональных данных - передача персональных данных на территорию иностранного государства. </w:t>
      </w:r>
    </w:p>
    <w:p w:rsidR="00184C1D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18. Удаление персональных данных - действия, в результате которых становится невозможным восстановить персональные данные в информационных ресурсах (системах), содержащих персональные данные, и (или) в результате которых уничтожаются материальные носители персональных данных. </w:t>
      </w:r>
    </w:p>
    <w:p w:rsidR="00184C1D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19. Физическое лицо, которое может быть идентифицировано, - физическое лицо, которое может быть прямо или косвенно определено, в частности через фамилию, собственное имя, отчество, дату рождения, идентификационный номер либо через один или несколько признаков, характерных для его физической, психологической, умственной, экономической, культурной или социальной идентичности. </w:t>
      </w:r>
    </w:p>
    <w:p w:rsidR="00184C1D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20. Информация - сведения (сообщения, данные) независимо от формы их представления. </w:t>
      </w:r>
    </w:p>
    <w:p w:rsidR="00184C1D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21. Автоматизированная обработка персональных данных - обработка персональных данных с помощью средств вычислительной техники. </w:t>
      </w:r>
    </w:p>
    <w:p w:rsidR="00537700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22. Оператор – </w:t>
      </w:r>
      <w:r w:rsidR="00184C1D" w:rsidRPr="002E3C51">
        <w:rPr>
          <w:rFonts w:ascii="Times New Roman" w:hAnsi="Times New Roman"/>
          <w:sz w:val="28"/>
          <w:szCs w:val="28"/>
        </w:rPr>
        <w:t>государственно</w:t>
      </w:r>
      <w:r w:rsidR="00184C1D" w:rsidRPr="002E3C51">
        <w:rPr>
          <w:rFonts w:ascii="Times New Roman" w:hAnsi="Times New Roman"/>
          <w:sz w:val="28"/>
          <w:szCs w:val="28"/>
          <w:lang w:val="ru-RU"/>
        </w:rPr>
        <w:t>е</w:t>
      </w:r>
      <w:r w:rsidR="00184C1D" w:rsidRPr="002E3C51">
        <w:rPr>
          <w:rFonts w:ascii="Times New Roman" w:hAnsi="Times New Roman"/>
          <w:sz w:val="28"/>
          <w:szCs w:val="28"/>
        </w:rPr>
        <w:t xml:space="preserve"> учреждени</w:t>
      </w:r>
      <w:r w:rsidR="00184C1D" w:rsidRPr="002E3C51">
        <w:rPr>
          <w:rFonts w:ascii="Times New Roman" w:hAnsi="Times New Roman"/>
          <w:sz w:val="28"/>
          <w:szCs w:val="28"/>
          <w:lang w:val="ru-RU"/>
        </w:rPr>
        <w:t>е</w:t>
      </w:r>
      <w:r w:rsidR="00184C1D" w:rsidRPr="002E3C51">
        <w:rPr>
          <w:rFonts w:ascii="Times New Roman" w:hAnsi="Times New Roman"/>
          <w:sz w:val="28"/>
          <w:szCs w:val="28"/>
        </w:rPr>
        <w:t xml:space="preserve"> «Гродненский зональный центр гигиены и эпидемиологии»</w:t>
      </w:r>
      <w:r w:rsidRPr="002E3C5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37700" w:rsidRPr="002E3C51" w:rsidRDefault="00537700" w:rsidP="00184C1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776DD" w:rsidRDefault="00537700" w:rsidP="00184C1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ГЛАВА 4 </w:t>
      </w:r>
    </w:p>
    <w:p w:rsidR="00537700" w:rsidRPr="002E3C51" w:rsidRDefault="00537700" w:rsidP="00184C1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>ПРИНЦИПЫ И ЦЕЛИ ОБРАБОТКИ</w:t>
      </w:r>
      <w:r w:rsidR="008C73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3C51">
        <w:rPr>
          <w:rFonts w:ascii="Times New Roman" w:hAnsi="Times New Roman"/>
          <w:sz w:val="28"/>
          <w:szCs w:val="28"/>
          <w:lang w:val="ru-RU"/>
        </w:rPr>
        <w:t>ПЕРСОНАЛЬНЫХ ДАННЫХ</w:t>
      </w:r>
    </w:p>
    <w:p w:rsidR="00537700" w:rsidRPr="002E3C51" w:rsidRDefault="00537700" w:rsidP="00184C1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76757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22. </w:t>
      </w:r>
      <w:r w:rsidR="00D76757" w:rsidRPr="002E3C51">
        <w:rPr>
          <w:rFonts w:ascii="Times New Roman" w:hAnsi="Times New Roman"/>
          <w:sz w:val="28"/>
          <w:szCs w:val="28"/>
          <w:lang w:val="ru-RU"/>
        </w:rPr>
        <w:t>Учреждение</w:t>
      </w:r>
      <w:r w:rsidRPr="002E3C51">
        <w:rPr>
          <w:rFonts w:ascii="Times New Roman" w:hAnsi="Times New Roman"/>
          <w:sz w:val="28"/>
          <w:szCs w:val="28"/>
          <w:lang w:val="ru-RU"/>
        </w:rPr>
        <w:t xml:space="preserve">, являясь оператором персональных данных, осуществляет обработку персональных данных работников </w:t>
      </w:r>
      <w:r w:rsidR="00D76757" w:rsidRPr="002E3C51">
        <w:rPr>
          <w:rFonts w:ascii="Times New Roman" w:hAnsi="Times New Roman"/>
          <w:sz w:val="28"/>
          <w:szCs w:val="28"/>
          <w:lang w:val="ru-RU"/>
        </w:rPr>
        <w:t>учрежден</w:t>
      </w:r>
      <w:r w:rsidRPr="002E3C51">
        <w:rPr>
          <w:rFonts w:ascii="Times New Roman" w:hAnsi="Times New Roman"/>
          <w:sz w:val="28"/>
          <w:szCs w:val="28"/>
          <w:lang w:val="ru-RU"/>
        </w:rPr>
        <w:t xml:space="preserve">ия и других субъектов персональных данных, не состоящих с </w:t>
      </w:r>
      <w:r w:rsidR="00D76757" w:rsidRPr="002E3C51">
        <w:rPr>
          <w:rFonts w:ascii="Times New Roman" w:hAnsi="Times New Roman"/>
          <w:sz w:val="28"/>
          <w:szCs w:val="28"/>
          <w:lang w:val="ru-RU"/>
        </w:rPr>
        <w:t>учрежден</w:t>
      </w:r>
      <w:r w:rsidRPr="002E3C51">
        <w:rPr>
          <w:rFonts w:ascii="Times New Roman" w:hAnsi="Times New Roman"/>
          <w:sz w:val="28"/>
          <w:szCs w:val="28"/>
          <w:lang w:val="ru-RU"/>
        </w:rPr>
        <w:t xml:space="preserve">ием в трудовых отношениях. </w:t>
      </w:r>
    </w:p>
    <w:p w:rsidR="00D76757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23. Обработка персональных данных в </w:t>
      </w:r>
      <w:r w:rsidR="00D76757" w:rsidRPr="002E3C51">
        <w:rPr>
          <w:rFonts w:ascii="Times New Roman" w:hAnsi="Times New Roman"/>
          <w:sz w:val="28"/>
          <w:szCs w:val="28"/>
        </w:rPr>
        <w:t>Гродненск</w:t>
      </w:r>
      <w:r w:rsidR="00D76757" w:rsidRPr="002E3C51">
        <w:rPr>
          <w:rFonts w:ascii="Times New Roman" w:hAnsi="Times New Roman"/>
          <w:sz w:val="28"/>
          <w:szCs w:val="28"/>
          <w:lang w:val="ru-RU"/>
        </w:rPr>
        <w:t>ом</w:t>
      </w:r>
      <w:r w:rsidR="00D76757" w:rsidRPr="002E3C51">
        <w:rPr>
          <w:rFonts w:ascii="Times New Roman" w:hAnsi="Times New Roman"/>
          <w:sz w:val="28"/>
          <w:szCs w:val="28"/>
        </w:rPr>
        <w:t xml:space="preserve"> зональн</w:t>
      </w:r>
      <w:r w:rsidR="00D76757" w:rsidRPr="002E3C51">
        <w:rPr>
          <w:rFonts w:ascii="Times New Roman" w:hAnsi="Times New Roman"/>
          <w:sz w:val="28"/>
          <w:szCs w:val="28"/>
          <w:lang w:val="ru-RU"/>
        </w:rPr>
        <w:t>ом ЦГЭ</w:t>
      </w:r>
      <w:r w:rsidR="00D76757" w:rsidRPr="002E3C51">
        <w:rPr>
          <w:rFonts w:ascii="Times New Roman" w:hAnsi="Times New Roman"/>
          <w:sz w:val="28"/>
          <w:szCs w:val="28"/>
        </w:rPr>
        <w:t xml:space="preserve"> </w:t>
      </w:r>
      <w:r w:rsidRPr="002E3C51">
        <w:rPr>
          <w:rFonts w:ascii="Times New Roman" w:hAnsi="Times New Roman"/>
          <w:sz w:val="28"/>
          <w:szCs w:val="28"/>
          <w:lang w:val="ru-RU"/>
        </w:rPr>
        <w:t xml:space="preserve">осуществляется с учетом необходимости обеспечения защиты прав и свобод работников </w:t>
      </w:r>
      <w:r w:rsidR="00D76757" w:rsidRPr="002E3C51">
        <w:rPr>
          <w:rFonts w:ascii="Times New Roman" w:hAnsi="Times New Roman"/>
          <w:sz w:val="28"/>
          <w:szCs w:val="28"/>
          <w:lang w:val="ru-RU"/>
        </w:rPr>
        <w:t>учрежден</w:t>
      </w:r>
      <w:r w:rsidRPr="002E3C51">
        <w:rPr>
          <w:rFonts w:ascii="Times New Roman" w:hAnsi="Times New Roman"/>
          <w:sz w:val="28"/>
          <w:szCs w:val="28"/>
          <w:lang w:val="ru-RU"/>
        </w:rPr>
        <w:t xml:space="preserve">ия и других субъектов персональных данных, в том числе защиты права на неприкосновенность частной жизни, личную и семейную тайну, на основе следующих принципов: </w:t>
      </w:r>
    </w:p>
    <w:p w:rsidR="00537700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обработка персональных данных осуществляется на законной и справедливой основе; </w:t>
      </w:r>
    </w:p>
    <w:p w:rsidR="00D76757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>обработка персональных данных осуществляется соразмерно заявленным целям их обработки и обеспечивает на всех этапах такой обработки справедливое соотношение интересов всех заинтересованных лиц;</w:t>
      </w:r>
    </w:p>
    <w:p w:rsidR="00D76757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обработка персональных данных осуществляется с согласия субъекта персональных данных, за исключением случаев, предусмотренных законодательными актами; </w:t>
      </w:r>
    </w:p>
    <w:p w:rsidR="00D76757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обработка персональных данных ограничивается достижением конкретных, заранее заявленных законных целей. Не допускается обработка персональных данных, не совместимая с первоначально заявленными целями их обработки; </w:t>
      </w:r>
    </w:p>
    <w:p w:rsidR="00D76757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содержание и объем обрабатываемых персональных данных соответствуют заявленным целям их обработки. Обрабатываемые персональные данные не являются избыточными по отношению к заявленным целям их обработки; </w:t>
      </w:r>
    </w:p>
    <w:p w:rsidR="00D76757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обработка персональных данных носит прозрачный характер. Субъекту персональных данных может предоставляться соответствующая информация, касающаяся обработки его персональных данных; </w:t>
      </w:r>
    </w:p>
    <w:p w:rsidR="00D76757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оператор принимает меры по обеспечению достоверности обрабатываемых им персональных данных, при необходимости обновляет их; </w:t>
      </w:r>
    </w:p>
    <w:p w:rsidR="00D76757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персональные данные хранятся в форме, позволяющей идентифицировать субъекта персональных данных, не дольше, чем этого требуют заявленные цели обработки персональных данных. </w:t>
      </w:r>
    </w:p>
    <w:p w:rsidR="00D76757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24. Персональные данные обрабатываются в </w:t>
      </w:r>
      <w:r w:rsidR="00D76757" w:rsidRPr="002E3C51">
        <w:rPr>
          <w:rFonts w:ascii="Times New Roman" w:hAnsi="Times New Roman"/>
          <w:sz w:val="28"/>
          <w:szCs w:val="28"/>
          <w:lang w:val="ru-RU"/>
        </w:rPr>
        <w:t>Гродненском зональном ЦГЭ</w:t>
      </w:r>
      <w:r w:rsidRPr="002E3C51">
        <w:rPr>
          <w:rFonts w:ascii="Times New Roman" w:hAnsi="Times New Roman"/>
          <w:sz w:val="28"/>
          <w:szCs w:val="28"/>
          <w:lang w:val="ru-RU"/>
        </w:rPr>
        <w:t xml:space="preserve"> в целях: </w:t>
      </w:r>
    </w:p>
    <w:p w:rsidR="00D76757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обеспечения соблюдения Конституции Республики Беларусь, законодательных и иных нормативных правовых актов Республики Беларусь, локальных правовых актов предприятия; </w:t>
      </w:r>
    </w:p>
    <w:p w:rsidR="00D76757" w:rsidRPr="002E3C51" w:rsidRDefault="00537700" w:rsidP="00D767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осуществления функций, полномочий и обязанностей, возложенных законодательством Республики Беларусь на </w:t>
      </w:r>
      <w:r w:rsidR="00D76757" w:rsidRPr="002E3C51">
        <w:rPr>
          <w:rFonts w:ascii="Times New Roman" w:hAnsi="Times New Roman"/>
          <w:sz w:val="28"/>
          <w:szCs w:val="28"/>
          <w:lang w:val="ru-RU"/>
        </w:rPr>
        <w:t>учреждение</w:t>
      </w:r>
      <w:r w:rsidRPr="002E3C51">
        <w:rPr>
          <w:rFonts w:ascii="Times New Roman" w:hAnsi="Times New Roman"/>
          <w:sz w:val="28"/>
          <w:szCs w:val="28"/>
          <w:lang w:val="ru-RU"/>
        </w:rPr>
        <w:t xml:space="preserve">, в том числе по </w:t>
      </w:r>
      <w:r w:rsidR="00D76757" w:rsidRPr="002E3C51">
        <w:rPr>
          <w:rFonts w:ascii="Times New Roman" w:hAnsi="Times New Roman"/>
          <w:sz w:val="28"/>
          <w:szCs w:val="28"/>
          <w:lang w:val="ru-RU"/>
        </w:rPr>
        <w:t>обеспечению санитарно-эпидемиологического благополучия</w:t>
      </w:r>
      <w:r w:rsidRPr="002E3C51">
        <w:rPr>
          <w:rFonts w:ascii="Times New Roman" w:hAnsi="Times New Roman"/>
          <w:sz w:val="28"/>
          <w:szCs w:val="28"/>
          <w:lang w:val="ru-RU"/>
        </w:rPr>
        <w:t xml:space="preserve"> граждан</w:t>
      </w:r>
      <w:r w:rsidR="00D76757" w:rsidRPr="002E3C51">
        <w:rPr>
          <w:rFonts w:ascii="Times New Roman" w:hAnsi="Times New Roman"/>
          <w:sz w:val="28"/>
          <w:szCs w:val="28"/>
          <w:lang w:val="ru-RU"/>
        </w:rPr>
        <w:t xml:space="preserve"> населения</w:t>
      </w:r>
      <w:r w:rsidRPr="002E3C51">
        <w:rPr>
          <w:rFonts w:ascii="Times New Roman" w:hAnsi="Times New Roman"/>
          <w:sz w:val="28"/>
          <w:szCs w:val="28"/>
          <w:lang w:val="ru-RU"/>
        </w:rPr>
        <w:t xml:space="preserve">, предоставлению персональных данных в органы государственной власти, в Фонд социальной защиты населения Министерства труда и социальной защиты Республики Беларусь, а также в иные государственные органы; </w:t>
      </w:r>
    </w:p>
    <w:p w:rsidR="00D76757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регулирования трудовых отношений с работниками </w:t>
      </w:r>
      <w:r w:rsidR="00D76757" w:rsidRPr="002E3C51">
        <w:rPr>
          <w:rFonts w:ascii="Times New Roman" w:hAnsi="Times New Roman"/>
          <w:sz w:val="28"/>
          <w:szCs w:val="28"/>
          <w:lang w:val="ru-RU"/>
        </w:rPr>
        <w:t>учреждени</w:t>
      </w:r>
      <w:r w:rsidRPr="002E3C51">
        <w:rPr>
          <w:rFonts w:ascii="Times New Roman" w:hAnsi="Times New Roman"/>
          <w:sz w:val="28"/>
          <w:szCs w:val="28"/>
          <w:lang w:val="ru-RU"/>
        </w:rPr>
        <w:t xml:space="preserve">я (содействие в трудоустройстве, обучение и продвижение по службе, контроль количества и качества выполняемой работы); </w:t>
      </w:r>
    </w:p>
    <w:p w:rsidR="00D76757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предоставления дополнительных гарантий по социальной защите неработающим пенсионерам - бывшим работникам </w:t>
      </w:r>
      <w:r w:rsidR="00D76757" w:rsidRPr="002E3C51">
        <w:rPr>
          <w:rFonts w:ascii="Times New Roman" w:hAnsi="Times New Roman"/>
          <w:sz w:val="28"/>
          <w:szCs w:val="28"/>
          <w:lang w:val="ru-RU"/>
        </w:rPr>
        <w:t>учреждения</w:t>
      </w:r>
      <w:r w:rsidRPr="002E3C51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D76757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подготовки, заключения, исполнения и прекращения договоров с контрагентами; </w:t>
      </w:r>
    </w:p>
    <w:p w:rsidR="00D76757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обеспечения пропускного и внутриобъектового режимов </w:t>
      </w:r>
      <w:r w:rsidR="00D76757" w:rsidRPr="002E3C51">
        <w:rPr>
          <w:rFonts w:ascii="Times New Roman" w:hAnsi="Times New Roman"/>
          <w:sz w:val="28"/>
          <w:szCs w:val="28"/>
          <w:lang w:val="ru-RU"/>
        </w:rPr>
        <w:t>учреждения;</w:t>
      </w:r>
    </w:p>
    <w:p w:rsidR="00537700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формирования справочных материалов для внутреннего информационного обеспечения деятельности </w:t>
      </w:r>
      <w:r w:rsidR="00D76757" w:rsidRPr="002E3C51">
        <w:rPr>
          <w:rFonts w:ascii="Times New Roman" w:hAnsi="Times New Roman"/>
          <w:sz w:val="28"/>
          <w:szCs w:val="28"/>
          <w:lang w:val="ru-RU"/>
        </w:rPr>
        <w:t>учрежден</w:t>
      </w:r>
      <w:r w:rsidRPr="002E3C51">
        <w:rPr>
          <w:rFonts w:ascii="Times New Roman" w:hAnsi="Times New Roman"/>
          <w:sz w:val="28"/>
          <w:szCs w:val="28"/>
          <w:lang w:val="ru-RU"/>
        </w:rPr>
        <w:t xml:space="preserve">ия; </w:t>
      </w:r>
    </w:p>
    <w:p w:rsidR="00D76757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публикаций в периодической печати статей о достижениях работников, юбилейных </w:t>
      </w:r>
      <w:proofErr w:type="gramStart"/>
      <w:r w:rsidRPr="002E3C51">
        <w:rPr>
          <w:rFonts w:ascii="Times New Roman" w:hAnsi="Times New Roman"/>
          <w:sz w:val="28"/>
          <w:szCs w:val="28"/>
          <w:lang w:val="ru-RU"/>
        </w:rPr>
        <w:t>датах;  исполнения</w:t>
      </w:r>
      <w:proofErr w:type="gramEnd"/>
      <w:r w:rsidRPr="002E3C51">
        <w:rPr>
          <w:rFonts w:ascii="Times New Roman" w:hAnsi="Times New Roman"/>
          <w:sz w:val="28"/>
          <w:szCs w:val="28"/>
          <w:lang w:val="ru-RU"/>
        </w:rPr>
        <w:t xml:space="preserve"> судебных актов, актов других органов или должностных лиц, подлежащих исполнению в соответствии с законодательством Республики Беларусь об исполнительном производстве;</w:t>
      </w:r>
    </w:p>
    <w:p w:rsidR="00D76757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осуществления прав и законных интересов </w:t>
      </w:r>
      <w:r w:rsidR="00D76757" w:rsidRPr="002E3C51">
        <w:rPr>
          <w:rFonts w:ascii="Times New Roman" w:hAnsi="Times New Roman"/>
          <w:sz w:val="28"/>
          <w:szCs w:val="28"/>
          <w:lang w:val="ru-RU"/>
        </w:rPr>
        <w:t>Гродненского зонального ЦГЭ</w:t>
      </w:r>
      <w:r w:rsidRPr="002E3C51">
        <w:rPr>
          <w:rFonts w:ascii="Times New Roman" w:hAnsi="Times New Roman"/>
          <w:sz w:val="28"/>
          <w:szCs w:val="28"/>
          <w:lang w:val="ru-RU"/>
        </w:rPr>
        <w:t xml:space="preserve"> в рамках осуществления видов деятельности, предусмотренных Уставом и иными локальными правовыми актами </w:t>
      </w:r>
      <w:r w:rsidR="00D76757" w:rsidRPr="002E3C51">
        <w:rPr>
          <w:rFonts w:ascii="Times New Roman" w:hAnsi="Times New Roman"/>
          <w:sz w:val="28"/>
          <w:szCs w:val="28"/>
          <w:lang w:val="ru-RU"/>
        </w:rPr>
        <w:t>учрежден</w:t>
      </w:r>
      <w:r w:rsidRPr="002E3C51">
        <w:rPr>
          <w:rFonts w:ascii="Times New Roman" w:hAnsi="Times New Roman"/>
          <w:sz w:val="28"/>
          <w:szCs w:val="28"/>
          <w:lang w:val="ru-RU"/>
        </w:rPr>
        <w:t xml:space="preserve">ия, либо достижения общественно значимых целей; </w:t>
      </w:r>
    </w:p>
    <w:p w:rsidR="00537700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в иных законных целях. </w:t>
      </w:r>
    </w:p>
    <w:p w:rsidR="00537700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776DD" w:rsidRDefault="00537700" w:rsidP="007B34F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ГЛАВА 5 </w:t>
      </w:r>
    </w:p>
    <w:p w:rsidR="00537700" w:rsidRPr="002E3C51" w:rsidRDefault="00537700" w:rsidP="007B34F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ПЕРЕЧЕНЬ СУБЪЕКТОВ, ПЕРСОНАЛЬНЫЕ ДАННЫЕ КОТОРЫХ ОБРАБАТЫВАЮТСЯ В </w:t>
      </w:r>
      <w:r w:rsidR="007B34F5" w:rsidRPr="002E3C51">
        <w:rPr>
          <w:rFonts w:ascii="Times New Roman" w:hAnsi="Times New Roman"/>
          <w:sz w:val="28"/>
          <w:szCs w:val="28"/>
          <w:lang w:val="ru-RU"/>
        </w:rPr>
        <w:t>ГРОДНЕНСКОМ ЗОНАЛЬНОМ ЦГЭ</w:t>
      </w:r>
    </w:p>
    <w:p w:rsidR="00537700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61C28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25. В </w:t>
      </w:r>
      <w:r w:rsidR="00A61C28" w:rsidRPr="002E3C51">
        <w:rPr>
          <w:rFonts w:ascii="Times New Roman" w:hAnsi="Times New Roman"/>
          <w:sz w:val="28"/>
          <w:szCs w:val="28"/>
        </w:rPr>
        <w:t>государственно</w:t>
      </w:r>
      <w:r w:rsidR="00A61C28" w:rsidRPr="002E3C51">
        <w:rPr>
          <w:rFonts w:ascii="Times New Roman" w:hAnsi="Times New Roman"/>
          <w:sz w:val="28"/>
          <w:szCs w:val="28"/>
          <w:lang w:val="ru-RU"/>
        </w:rPr>
        <w:t>м</w:t>
      </w:r>
      <w:r w:rsidR="00A61C28" w:rsidRPr="002E3C51">
        <w:rPr>
          <w:rFonts w:ascii="Times New Roman" w:hAnsi="Times New Roman"/>
          <w:sz w:val="28"/>
          <w:szCs w:val="28"/>
        </w:rPr>
        <w:t xml:space="preserve"> учреждени</w:t>
      </w:r>
      <w:r w:rsidR="00A61C28" w:rsidRPr="002E3C51">
        <w:rPr>
          <w:rFonts w:ascii="Times New Roman" w:hAnsi="Times New Roman"/>
          <w:sz w:val="28"/>
          <w:szCs w:val="28"/>
          <w:lang w:val="ru-RU"/>
        </w:rPr>
        <w:t>и</w:t>
      </w:r>
      <w:r w:rsidR="00A61C28" w:rsidRPr="002E3C51">
        <w:rPr>
          <w:rFonts w:ascii="Times New Roman" w:hAnsi="Times New Roman"/>
          <w:sz w:val="28"/>
          <w:szCs w:val="28"/>
        </w:rPr>
        <w:t xml:space="preserve"> «Гродненский зональный центр гигиены и эпидемиологии»</w:t>
      </w:r>
      <w:r w:rsidR="00A61C28" w:rsidRPr="002E3C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3C51">
        <w:rPr>
          <w:rFonts w:ascii="Times New Roman" w:hAnsi="Times New Roman"/>
          <w:sz w:val="28"/>
          <w:szCs w:val="28"/>
          <w:lang w:val="ru-RU"/>
        </w:rPr>
        <w:t xml:space="preserve">обрабатываются персональные данные следующих категорий субъектов: </w:t>
      </w:r>
    </w:p>
    <w:p w:rsidR="00A61C28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работники и бывшие работники (включая вышедших на пенсию) </w:t>
      </w:r>
      <w:r w:rsidR="00A61C28" w:rsidRPr="002E3C51">
        <w:rPr>
          <w:rFonts w:ascii="Times New Roman" w:hAnsi="Times New Roman"/>
          <w:sz w:val="28"/>
          <w:szCs w:val="28"/>
        </w:rPr>
        <w:t>Гродненск</w:t>
      </w:r>
      <w:r w:rsidR="00A61C28" w:rsidRPr="002E3C51">
        <w:rPr>
          <w:rFonts w:ascii="Times New Roman" w:hAnsi="Times New Roman"/>
          <w:sz w:val="28"/>
          <w:szCs w:val="28"/>
          <w:lang w:val="ru-RU"/>
        </w:rPr>
        <w:t>ого</w:t>
      </w:r>
      <w:r w:rsidR="00A61C28" w:rsidRPr="002E3C51">
        <w:rPr>
          <w:rFonts w:ascii="Times New Roman" w:hAnsi="Times New Roman"/>
          <w:sz w:val="28"/>
          <w:szCs w:val="28"/>
        </w:rPr>
        <w:t xml:space="preserve"> зональн</w:t>
      </w:r>
      <w:r w:rsidR="00A61C28" w:rsidRPr="002E3C51">
        <w:rPr>
          <w:rFonts w:ascii="Times New Roman" w:hAnsi="Times New Roman"/>
          <w:sz w:val="28"/>
          <w:szCs w:val="28"/>
          <w:lang w:val="ru-RU"/>
        </w:rPr>
        <w:t>ого ЦГЭ</w:t>
      </w:r>
      <w:r w:rsidRPr="002E3C51">
        <w:rPr>
          <w:rFonts w:ascii="Times New Roman" w:hAnsi="Times New Roman"/>
          <w:sz w:val="28"/>
          <w:szCs w:val="28"/>
          <w:lang w:val="ru-RU"/>
        </w:rPr>
        <w:t xml:space="preserve">, члены их семей; </w:t>
      </w:r>
    </w:p>
    <w:p w:rsidR="00A61C28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>физические лица</w:t>
      </w:r>
      <w:r w:rsidR="00A61C28" w:rsidRPr="002E3C51">
        <w:rPr>
          <w:rFonts w:ascii="Times New Roman" w:hAnsi="Times New Roman"/>
          <w:sz w:val="28"/>
          <w:szCs w:val="28"/>
          <w:lang w:val="ru-RU"/>
        </w:rPr>
        <w:t xml:space="preserve"> (в т.ч. индивидуальные предприниматели)</w:t>
      </w:r>
      <w:r w:rsidRPr="002E3C51">
        <w:rPr>
          <w:rFonts w:ascii="Times New Roman" w:hAnsi="Times New Roman"/>
          <w:sz w:val="28"/>
          <w:szCs w:val="28"/>
          <w:lang w:val="ru-RU"/>
        </w:rPr>
        <w:t xml:space="preserve">, обратившиеся за осуществлением административных процедур; </w:t>
      </w:r>
    </w:p>
    <w:p w:rsidR="00A61C28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физические лица, заключающие с </w:t>
      </w:r>
      <w:r w:rsidR="00A61C28" w:rsidRPr="002E3C51">
        <w:rPr>
          <w:rFonts w:ascii="Times New Roman" w:hAnsi="Times New Roman"/>
          <w:sz w:val="28"/>
          <w:szCs w:val="28"/>
        </w:rPr>
        <w:t>Гродненск</w:t>
      </w:r>
      <w:r w:rsidR="00A61C28" w:rsidRPr="002E3C51">
        <w:rPr>
          <w:rFonts w:ascii="Times New Roman" w:hAnsi="Times New Roman"/>
          <w:sz w:val="28"/>
          <w:szCs w:val="28"/>
          <w:lang w:val="ru-RU"/>
        </w:rPr>
        <w:t>им</w:t>
      </w:r>
      <w:r w:rsidR="00A61C28" w:rsidRPr="002E3C51">
        <w:rPr>
          <w:rFonts w:ascii="Times New Roman" w:hAnsi="Times New Roman"/>
          <w:sz w:val="28"/>
          <w:szCs w:val="28"/>
        </w:rPr>
        <w:t xml:space="preserve"> зональн</w:t>
      </w:r>
      <w:proofErr w:type="spellStart"/>
      <w:r w:rsidR="00A61C28" w:rsidRPr="002E3C51">
        <w:rPr>
          <w:rFonts w:ascii="Times New Roman" w:hAnsi="Times New Roman"/>
          <w:sz w:val="28"/>
          <w:szCs w:val="28"/>
          <w:lang w:val="ru-RU"/>
        </w:rPr>
        <w:t>ым</w:t>
      </w:r>
      <w:proofErr w:type="spellEnd"/>
      <w:r w:rsidR="00A61C28" w:rsidRPr="002E3C5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A61C28" w:rsidRPr="002E3C51">
        <w:rPr>
          <w:rFonts w:ascii="Times New Roman" w:hAnsi="Times New Roman"/>
          <w:sz w:val="28"/>
          <w:szCs w:val="28"/>
          <w:lang w:val="ru-RU"/>
        </w:rPr>
        <w:t>ЦГЭ</w:t>
      </w:r>
      <w:r w:rsidRPr="002E3C51">
        <w:rPr>
          <w:rFonts w:ascii="Times New Roman" w:hAnsi="Times New Roman"/>
          <w:sz w:val="28"/>
          <w:szCs w:val="28"/>
          <w:lang w:val="ru-RU"/>
        </w:rPr>
        <w:t xml:space="preserve">  договор</w:t>
      </w:r>
      <w:r w:rsidR="00A61C28" w:rsidRPr="002E3C51">
        <w:rPr>
          <w:rFonts w:ascii="Times New Roman" w:hAnsi="Times New Roman"/>
          <w:sz w:val="28"/>
          <w:szCs w:val="28"/>
          <w:lang w:val="ru-RU"/>
        </w:rPr>
        <w:t>ы</w:t>
      </w:r>
      <w:proofErr w:type="gramEnd"/>
      <w:r w:rsidR="00A61C28" w:rsidRPr="002E3C51">
        <w:rPr>
          <w:rFonts w:ascii="Times New Roman" w:hAnsi="Times New Roman"/>
          <w:sz w:val="28"/>
          <w:szCs w:val="28"/>
          <w:lang w:val="ru-RU"/>
        </w:rPr>
        <w:t xml:space="preserve"> на оказание санитарно-эпидемиологических услуг</w:t>
      </w:r>
      <w:r w:rsidRPr="002E3C51">
        <w:rPr>
          <w:rFonts w:ascii="Times New Roman" w:hAnsi="Times New Roman"/>
          <w:sz w:val="28"/>
          <w:szCs w:val="28"/>
          <w:lang w:val="ru-RU"/>
        </w:rPr>
        <w:t xml:space="preserve">;  </w:t>
      </w:r>
    </w:p>
    <w:p w:rsidR="00A61C28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>физические лица, претендующие на занятие вакантной должности (профессии), заполнившие анкету, предоставившие резюме и т.д.;</w:t>
      </w:r>
    </w:p>
    <w:p w:rsidR="006955F3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физические лица и их несовершеннолетние дети, участвующие в конкурсах, проводимых </w:t>
      </w:r>
      <w:r w:rsidR="006955F3" w:rsidRPr="002E3C51">
        <w:rPr>
          <w:rFonts w:ascii="Times New Roman" w:hAnsi="Times New Roman"/>
          <w:sz w:val="28"/>
          <w:szCs w:val="28"/>
        </w:rPr>
        <w:t>Гродненск</w:t>
      </w:r>
      <w:r w:rsidR="006955F3" w:rsidRPr="002E3C51">
        <w:rPr>
          <w:rFonts w:ascii="Times New Roman" w:hAnsi="Times New Roman"/>
          <w:sz w:val="28"/>
          <w:szCs w:val="28"/>
          <w:lang w:val="ru-RU"/>
        </w:rPr>
        <w:t>им</w:t>
      </w:r>
      <w:r w:rsidR="006955F3" w:rsidRPr="002E3C51">
        <w:rPr>
          <w:rFonts w:ascii="Times New Roman" w:hAnsi="Times New Roman"/>
          <w:sz w:val="28"/>
          <w:szCs w:val="28"/>
        </w:rPr>
        <w:t xml:space="preserve"> зональн</w:t>
      </w:r>
      <w:proofErr w:type="spellStart"/>
      <w:r w:rsidR="006955F3" w:rsidRPr="002E3C51">
        <w:rPr>
          <w:rFonts w:ascii="Times New Roman" w:hAnsi="Times New Roman"/>
          <w:sz w:val="28"/>
          <w:szCs w:val="28"/>
          <w:lang w:val="ru-RU"/>
        </w:rPr>
        <w:t>ым</w:t>
      </w:r>
      <w:proofErr w:type="spellEnd"/>
      <w:r w:rsidR="006955F3" w:rsidRPr="002E3C51">
        <w:rPr>
          <w:rFonts w:ascii="Times New Roman" w:hAnsi="Times New Roman"/>
          <w:sz w:val="28"/>
          <w:szCs w:val="28"/>
          <w:lang w:val="ru-RU"/>
        </w:rPr>
        <w:t xml:space="preserve"> ЦГЭ</w:t>
      </w:r>
      <w:r w:rsidRPr="002E3C51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6955F3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физические лица, осуществляющие права в соответствии с Законом Республики Беларусь от 18 июля 2011 г. №300-З «Об обращениях граждан и юридических лиц»; </w:t>
      </w:r>
    </w:p>
    <w:p w:rsidR="006955F3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физические лица в рамках ведения административного процесса;  </w:t>
      </w:r>
    </w:p>
    <w:p w:rsidR="002A2A05" w:rsidRPr="002E3C51" w:rsidRDefault="002A2A05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3C51">
        <w:rPr>
          <w:rFonts w:ascii="Times New Roman" w:hAnsi="Times New Roman"/>
          <w:sz w:val="28"/>
          <w:szCs w:val="28"/>
        </w:rPr>
        <w:t xml:space="preserve">посетители сайтов, сервисов Оператора; </w:t>
      </w:r>
    </w:p>
    <w:p w:rsidR="002A2A05" w:rsidRPr="002E3C51" w:rsidRDefault="002A2A05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3C51">
        <w:rPr>
          <w:rFonts w:ascii="Times New Roman" w:hAnsi="Times New Roman"/>
          <w:sz w:val="28"/>
          <w:szCs w:val="28"/>
        </w:rPr>
        <w:t xml:space="preserve">лица, предоставившие Оператору персональные данные путем оформления подписок на рассылку, при отправке отзывов, </w:t>
      </w:r>
      <w:proofErr w:type="spellStart"/>
      <w:r w:rsidRPr="002E3C51">
        <w:rPr>
          <w:rFonts w:ascii="Times New Roman" w:hAnsi="Times New Roman"/>
          <w:sz w:val="28"/>
          <w:szCs w:val="28"/>
          <w:lang w:val="ru-RU"/>
        </w:rPr>
        <w:t>заявле</w:t>
      </w:r>
      <w:proofErr w:type="spellEnd"/>
      <w:r w:rsidRPr="002E3C51">
        <w:rPr>
          <w:rFonts w:ascii="Times New Roman" w:hAnsi="Times New Roman"/>
          <w:sz w:val="28"/>
          <w:szCs w:val="28"/>
        </w:rPr>
        <w:t xml:space="preserve">ний, путем заполнения анкет в ходе проводимых учреждением мероприятий; </w:t>
      </w:r>
    </w:p>
    <w:p w:rsidR="002A2A05" w:rsidRPr="002E3C51" w:rsidRDefault="002A2A05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</w:rPr>
        <w:t>лица, предоставившие персональные данные Оператору</w:t>
      </w:r>
    </w:p>
    <w:p w:rsidR="00537700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другие субъекты персональных данных (для обеспечения реализации целей обработки, указанных в главе 4 Политики). </w:t>
      </w:r>
    </w:p>
    <w:p w:rsidR="00537700" w:rsidRPr="002E3C51" w:rsidRDefault="00537700" w:rsidP="006955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776DD" w:rsidRDefault="00537700" w:rsidP="006955F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ГЛАВА 6 </w:t>
      </w:r>
    </w:p>
    <w:p w:rsidR="008C73DF" w:rsidRDefault="00537700" w:rsidP="006955F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ПЕРЕЧЕНЬ ПЕРСОНАЛЬНЫХ ДАННЫХ, ОБРАБАТЫВАЕМЫХ </w:t>
      </w:r>
    </w:p>
    <w:p w:rsidR="00537700" w:rsidRPr="002E3C51" w:rsidRDefault="00537700" w:rsidP="006955F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6955F3" w:rsidRPr="002E3C51">
        <w:rPr>
          <w:rFonts w:ascii="Times New Roman" w:hAnsi="Times New Roman"/>
          <w:sz w:val="28"/>
          <w:szCs w:val="28"/>
          <w:lang w:val="ru-RU"/>
        </w:rPr>
        <w:t>ГРОДНЕНСКОМ ЗОНАЛЬНОМ ЦГЭ</w:t>
      </w:r>
    </w:p>
    <w:p w:rsidR="00537700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42346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26. Перечень персональных данных, обрабатываемых в </w:t>
      </w:r>
      <w:r w:rsidR="00933412" w:rsidRPr="002E3C51">
        <w:rPr>
          <w:rFonts w:ascii="Times New Roman" w:hAnsi="Times New Roman"/>
          <w:sz w:val="28"/>
          <w:szCs w:val="28"/>
        </w:rPr>
        <w:t>Гродненск</w:t>
      </w:r>
      <w:r w:rsidR="00933412" w:rsidRPr="002E3C51">
        <w:rPr>
          <w:rFonts w:ascii="Times New Roman" w:hAnsi="Times New Roman"/>
          <w:sz w:val="28"/>
          <w:szCs w:val="28"/>
          <w:lang w:val="ru-RU"/>
        </w:rPr>
        <w:t>ом</w:t>
      </w:r>
      <w:r w:rsidR="00933412" w:rsidRPr="002E3C51">
        <w:rPr>
          <w:rFonts w:ascii="Times New Roman" w:hAnsi="Times New Roman"/>
          <w:sz w:val="28"/>
          <w:szCs w:val="28"/>
        </w:rPr>
        <w:t xml:space="preserve"> зональн</w:t>
      </w:r>
      <w:r w:rsidR="00933412" w:rsidRPr="002E3C51">
        <w:rPr>
          <w:rFonts w:ascii="Times New Roman" w:hAnsi="Times New Roman"/>
          <w:sz w:val="28"/>
          <w:szCs w:val="28"/>
          <w:lang w:val="ru-RU"/>
        </w:rPr>
        <w:t>ом ЦГЭ</w:t>
      </w:r>
      <w:r w:rsidRPr="002E3C51">
        <w:rPr>
          <w:rFonts w:ascii="Times New Roman" w:hAnsi="Times New Roman"/>
          <w:sz w:val="28"/>
          <w:szCs w:val="28"/>
          <w:lang w:val="ru-RU"/>
        </w:rPr>
        <w:t>, определяется в соответствии с законодательством Республики Беларусь и локальными правовыми актами предприятия с учетом целей обработки персональных данных, указанных в главе 4 Политики.</w:t>
      </w:r>
    </w:p>
    <w:p w:rsidR="00E42346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27. Обработка специальных персональных данных, касающихся расовой принадлежности, религиозных или других убеждений, половой жизни, а также биометрических и генетических персональных данных, кроме характеристик лица на его изображении или в видео, в </w:t>
      </w:r>
      <w:r w:rsidR="00E42346" w:rsidRPr="002E3C51">
        <w:rPr>
          <w:rFonts w:ascii="Times New Roman" w:hAnsi="Times New Roman"/>
          <w:sz w:val="28"/>
          <w:szCs w:val="28"/>
        </w:rPr>
        <w:t>Гродненск</w:t>
      </w:r>
      <w:r w:rsidR="00E42346" w:rsidRPr="002E3C51">
        <w:rPr>
          <w:rFonts w:ascii="Times New Roman" w:hAnsi="Times New Roman"/>
          <w:sz w:val="28"/>
          <w:szCs w:val="28"/>
          <w:lang w:val="ru-RU"/>
        </w:rPr>
        <w:t>ом</w:t>
      </w:r>
      <w:r w:rsidR="00E42346" w:rsidRPr="002E3C51">
        <w:rPr>
          <w:rFonts w:ascii="Times New Roman" w:hAnsi="Times New Roman"/>
          <w:sz w:val="28"/>
          <w:szCs w:val="28"/>
        </w:rPr>
        <w:t xml:space="preserve"> зональн</w:t>
      </w:r>
      <w:r w:rsidR="00E42346" w:rsidRPr="002E3C51">
        <w:rPr>
          <w:rFonts w:ascii="Times New Roman" w:hAnsi="Times New Roman"/>
          <w:sz w:val="28"/>
          <w:szCs w:val="28"/>
          <w:lang w:val="ru-RU"/>
        </w:rPr>
        <w:t xml:space="preserve">ом ЦГЭ </w:t>
      </w:r>
      <w:r w:rsidRPr="002E3C51">
        <w:rPr>
          <w:rFonts w:ascii="Times New Roman" w:hAnsi="Times New Roman"/>
          <w:sz w:val="28"/>
          <w:szCs w:val="28"/>
          <w:lang w:val="ru-RU"/>
        </w:rPr>
        <w:t xml:space="preserve">не осуществляется. </w:t>
      </w:r>
    </w:p>
    <w:p w:rsidR="00537700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В отношении работников, бывших работников  </w:t>
      </w:r>
      <w:r w:rsidR="00E42346" w:rsidRPr="002E3C51">
        <w:rPr>
          <w:rFonts w:ascii="Times New Roman" w:hAnsi="Times New Roman"/>
          <w:sz w:val="28"/>
          <w:szCs w:val="28"/>
          <w:lang w:val="ru-RU"/>
        </w:rPr>
        <w:t>учреждения</w:t>
      </w:r>
      <w:r w:rsidRPr="002E3C51">
        <w:rPr>
          <w:rFonts w:ascii="Times New Roman" w:hAnsi="Times New Roman"/>
          <w:sz w:val="28"/>
          <w:szCs w:val="28"/>
          <w:lang w:val="ru-RU"/>
        </w:rPr>
        <w:t xml:space="preserve"> и физических лиц, претендующих на занятие вакантной должности (профессии)</w:t>
      </w:r>
      <w:r w:rsidR="00E42346" w:rsidRPr="002E3C51">
        <w:rPr>
          <w:rFonts w:ascii="Times New Roman" w:hAnsi="Times New Roman"/>
          <w:sz w:val="28"/>
          <w:szCs w:val="28"/>
          <w:lang w:val="ru-RU"/>
        </w:rPr>
        <w:t>,</w:t>
      </w:r>
      <w:r w:rsidRPr="002E3C51">
        <w:rPr>
          <w:rFonts w:ascii="Times New Roman" w:hAnsi="Times New Roman"/>
          <w:sz w:val="28"/>
          <w:szCs w:val="28"/>
          <w:lang w:val="ru-RU"/>
        </w:rPr>
        <w:t xml:space="preserve"> осуществляется обработка специальных персональных данных</w:t>
      </w:r>
      <w:r w:rsidR="00E42346" w:rsidRPr="002E3C51">
        <w:rPr>
          <w:rFonts w:ascii="Times New Roman" w:hAnsi="Times New Roman"/>
          <w:sz w:val="28"/>
          <w:szCs w:val="28"/>
          <w:lang w:val="ru-RU"/>
        </w:rPr>
        <w:t>,</w:t>
      </w:r>
      <w:r w:rsidRPr="002E3C51">
        <w:rPr>
          <w:rFonts w:ascii="Times New Roman" w:hAnsi="Times New Roman"/>
          <w:sz w:val="28"/>
          <w:szCs w:val="28"/>
          <w:lang w:val="ru-RU"/>
        </w:rPr>
        <w:t xml:space="preserve"> касающихся национальной принадлежности, политических взглядов, членства в профессиональных союзах, привлечения к административной или уголовной ответственности, характеристик лица на его изображении или видео. </w:t>
      </w:r>
    </w:p>
    <w:p w:rsidR="00537700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776DD" w:rsidRDefault="00537700" w:rsidP="00AF73D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ГЛАВА 7 </w:t>
      </w:r>
    </w:p>
    <w:p w:rsidR="00537700" w:rsidRPr="002E3C51" w:rsidRDefault="00537700" w:rsidP="00AF73D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ФУНКЦИИ </w:t>
      </w:r>
      <w:r w:rsidR="00AF73D0" w:rsidRPr="002E3C51">
        <w:rPr>
          <w:rFonts w:ascii="Times New Roman" w:hAnsi="Times New Roman"/>
          <w:sz w:val="28"/>
          <w:szCs w:val="28"/>
          <w:lang w:val="ru-RU"/>
        </w:rPr>
        <w:t>ГРОДНЕНСКОГО ЗОНАЛЬНОГО ЦГЭ</w:t>
      </w:r>
      <w:r w:rsidRPr="002E3C51">
        <w:rPr>
          <w:rFonts w:ascii="Times New Roman" w:hAnsi="Times New Roman"/>
          <w:sz w:val="28"/>
          <w:szCs w:val="28"/>
          <w:lang w:val="ru-RU"/>
        </w:rPr>
        <w:t xml:space="preserve"> ПРИ ОСУЩЕСТВЛЕНИИ ОБРАБОТКИ ПЕРСОНАЛЬНЫХ ДАННЫХ</w:t>
      </w:r>
    </w:p>
    <w:p w:rsidR="00537700" w:rsidRPr="002E3C51" w:rsidRDefault="00537700" w:rsidP="00AF73D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3D0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28. </w:t>
      </w:r>
      <w:r w:rsidR="00AF73D0" w:rsidRPr="002E3C51">
        <w:rPr>
          <w:rFonts w:ascii="Times New Roman" w:hAnsi="Times New Roman"/>
          <w:sz w:val="28"/>
          <w:szCs w:val="28"/>
        </w:rPr>
        <w:t>Гродненск</w:t>
      </w:r>
      <w:proofErr w:type="spellStart"/>
      <w:r w:rsidR="00AF73D0" w:rsidRPr="002E3C51">
        <w:rPr>
          <w:rFonts w:ascii="Times New Roman" w:hAnsi="Times New Roman"/>
          <w:sz w:val="28"/>
          <w:szCs w:val="28"/>
          <w:lang w:val="ru-RU"/>
        </w:rPr>
        <w:t>ий</w:t>
      </w:r>
      <w:proofErr w:type="spellEnd"/>
      <w:r w:rsidR="00AF73D0" w:rsidRPr="002E3C51">
        <w:rPr>
          <w:rFonts w:ascii="Times New Roman" w:hAnsi="Times New Roman"/>
          <w:sz w:val="28"/>
          <w:szCs w:val="28"/>
        </w:rPr>
        <w:t xml:space="preserve"> зональн</w:t>
      </w:r>
      <w:proofErr w:type="spellStart"/>
      <w:r w:rsidR="00AF73D0" w:rsidRPr="002E3C51">
        <w:rPr>
          <w:rFonts w:ascii="Times New Roman" w:hAnsi="Times New Roman"/>
          <w:sz w:val="28"/>
          <w:szCs w:val="28"/>
          <w:lang w:val="ru-RU"/>
        </w:rPr>
        <w:t>ый</w:t>
      </w:r>
      <w:proofErr w:type="spellEnd"/>
      <w:r w:rsidR="00AF73D0" w:rsidRPr="002E3C51">
        <w:rPr>
          <w:rFonts w:ascii="Times New Roman" w:hAnsi="Times New Roman"/>
          <w:sz w:val="28"/>
          <w:szCs w:val="28"/>
          <w:lang w:val="ru-RU"/>
        </w:rPr>
        <w:t xml:space="preserve"> ЦГЭ</w:t>
      </w:r>
      <w:r w:rsidRPr="002E3C51">
        <w:rPr>
          <w:rFonts w:ascii="Times New Roman" w:hAnsi="Times New Roman"/>
          <w:sz w:val="28"/>
          <w:szCs w:val="28"/>
          <w:lang w:val="ru-RU"/>
        </w:rPr>
        <w:t xml:space="preserve"> при осуществлении обработки персональных данных: </w:t>
      </w:r>
    </w:p>
    <w:p w:rsidR="00AF73D0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принимает меры, необходимые и достаточные для обеспечения выполнения требований законодательства Республики Беларусь и локальных правовых актов предприятия в области персональных данных; </w:t>
      </w:r>
    </w:p>
    <w:p w:rsidR="00AF73D0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принимает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 </w:t>
      </w:r>
    </w:p>
    <w:p w:rsidR="00AF73D0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назначает лицо, ответственное за осуществление внутреннего контроля за обработкой персональных данных; </w:t>
      </w:r>
    </w:p>
    <w:p w:rsidR="00AF73D0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издает локальные правовые акты, определяющие политику и вопросы обработки и защиты персональных данных в </w:t>
      </w:r>
      <w:r w:rsidR="00AF73D0" w:rsidRPr="002E3C51">
        <w:rPr>
          <w:rFonts w:ascii="Times New Roman" w:hAnsi="Times New Roman"/>
          <w:sz w:val="28"/>
          <w:szCs w:val="28"/>
        </w:rPr>
        <w:t>Гродненск</w:t>
      </w:r>
      <w:r w:rsidR="00AF73D0" w:rsidRPr="002E3C51">
        <w:rPr>
          <w:rFonts w:ascii="Times New Roman" w:hAnsi="Times New Roman"/>
          <w:sz w:val="28"/>
          <w:szCs w:val="28"/>
          <w:lang w:val="ru-RU"/>
        </w:rPr>
        <w:t>ом</w:t>
      </w:r>
      <w:r w:rsidR="00AF73D0" w:rsidRPr="002E3C51">
        <w:rPr>
          <w:rFonts w:ascii="Times New Roman" w:hAnsi="Times New Roman"/>
          <w:sz w:val="28"/>
          <w:szCs w:val="28"/>
        </w:rPr>
        <w:t xml:space="preserve"> зональн</w:t>
      </w:r>
      <w:r w:rsidR="00AF73D0" w:rsidRPr="002E3C51">
        <w:rPr>
          <w:rFonts w:ascii="Times New Roman" w:hAnsi="Times New Roman"/>
          <w:sz w:val="28"/>
          <w:szCs w:val="28"/>
          <w:lang w:val="ru-RU"/>
        </w:rPr>
        <w:t>ом ЦГЭ</w:t>
      </w:r>
      <w:r w:rsidRPr="002E3C51">
        <w:rPr>
          <w:rFonts w:ascii="Times New Roman" w:hAnsi="Times New Roman"/>
          <w:sz w:val="28"/>
          <w:szCs w:val="28"/>
          <w:lang w:val="ru-RU"/>
        </w:rPr>
        <w:t>;</w:t>
      </w:r>
    </w:p>
    <w:p w:rsidR="00AF73D0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E3C51">
        <w:rPr>
          <w:rFonts w:ascii="Times New Roman" w:hAnsi="Times New Roman"/>
          <w:sz w:val="28"/>
          <w:szCs w:val="28"/>
          <w:lang w:val="ru-RU"/>
        </w:rPr>
        <w:t>ознакамливает</w:t>
      </w:r>
      <w:proofErr w:type="spellEnd"/>
      <w:r w:rsidRPr="002E3C51">
        <w:rPr>
          <w:rFonts w:ascii="Times New Roman" w:hAnsi="Times New Roman"/>
          <w:sz w:val="28"/>
          <w:szCs w:val="28"/>
          <w:lang w:val="ru-RU"/>
        </w:rPr>
        <w:t xml:space="preserve"> работников </w:t>
      </w:r>
      <w:r w:rsidR="00AF73D0" w:rsidRPr="002E3C51">
        <w:rPr>
          <w:rFonts w:ascii="Times New Roman" w:hAnsi="Times New Roman"/>
          <w:sz w:val="28"/>
          <w:szCs w:val="28"/>
          <w:lang w:val="ru-RU"/>
        </w:rPr>
        <w:t>учрежден</w:t>
      </w:r>
      <w:r w:rsidRPr="002E3C51">
        <w:rPr>
          <w:rFonts w:ascii="Times New Roman" w:hAnsi="Times New Roman"/>
          <w:sz w:val="28"/>
          <w:szCs w:val="28"/>
          <w:lang w:val="ru-RU"/>
        </w:rPr>
        <w:t xml:space="preserve">ия, непосредственно осуществляющих обработку персональных данных, с положениями законодательства Республики Беларусь и локальных правовых актов </w:t>
      </w:r>
      <w:r w:rsidR="00AF73D0" w:rsidRPr="002E3C51">
        <w:rPr>
          <w:rFonts w:ascii="Times New Roman" w:hAnsi="Times New Roman"/>
          <w:sz w:val="28"/>
          <w:szCs w:val="28"/>
          <w:lang w:val="ru-RU"/>
        </w:rPr>
        <w:t>учрежден</w:t>
      </w:r>
      <w:r w:rsidRPr="002E3C51">
        <w:rPr>
          <w:rFonts w:ascii="Times New Roman" w:hAnsi="Times New Roman"/>
          <w:sz w:val="28"/>
          <w:szCs w:val="28"/>
          <w:lang w:val="ru-RU"/>
        </w:rPr>
        <w:t xml:space="preserve">ия в области персональных данных, в том числе требованиями к защите персональных данных, и обучает указанных работников; </w:t>
      </w:r>
    </w:p>
    <w:p w:rsidR="00AF73D0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публикует, в том числе с использованием глобальной компьютерной сети Интернет, или иным образом обеспечивает неограниченный доступ к настоящей Политике; </w:t>
      </w:r>
    </w:p>
    <w:p w:rsidR="00AF73D0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сообщает в установленном порядке субъектам персональных данных или их представителям информацию о наличии персональных данных, относящихся к соответствующим субъектам, предоставляет возможность ознакомления с этими персональными данными при обращении и (или) поступлении запросов указанных субъектов персональных данных или их представителей, если иное не установлено законодательством Республики Беларусь; </w:t>
      </w:r>
    </w:p>
    <w:p w:rsidR="00AF73D0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прекращает обработку и удаляет персональные данные в случаях, предусмотренных законодательством Республики Беларусь в области персональных данных; </w:t>
      </w:r>
    </w:p>
    <w:p w:rsidR="00537700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совершает иные действия, предусмотренные законодательством Республики Беларусь в области персональных данных. </w:t>
      </w:r>
    </w:p>
    <w:p w:rsidR="00537700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776DD" w:rsidRDefault="00537700" w:rsidP="00AF73D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ГЛАВА 8 </w:t>
      </w:r>
    </w:p>
    <w:p w:rsidR="008C73DF" w:rsidRDefault="008C73DF" w:rsidP="008C73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3C51">
        <w:rPr>
          <w:rFonts w:ascii="Times New Roman" w:hAnsi="Times New Roman"/>
          <w:sz w:val="28"/>
          <w:szCs w:val="28"/>
        </w:rPr>
        <w:t xml:space="preserve">ПОРЯДОК И УСЛОВИЯ ОБРАБОТКИ ПЕРСОНАЛЬНЫХ ДАННЫХ </w:t>
      </w:r>
    </w:p>
    <w:p w:rsidR="00AF73D0" w:rsidRPr="008C73DF" w:rsidRDefault="00AF73D0" w:rsidP="00AF73D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539AA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  29. Персональные данные в </w:t>
      </w:r>
      <w:r w:rsidR="001539AA" w:rsidRPr="002E3C51">
        <w:rPr>
          <w:rFonts w:ascii="Times New Roman" w:hAnsi="Times New Roman"/>
          <w:sz w:val="28"/>
          <w:szCs w:val="28"/>
        </w:rPr>
        <w:t>Гродненск</w:t>
      </w:r>
      <w:r w:rsidR="001539AA" w:rsidRPr="002E3C51">
        <w:rPr>
          <w:rFonts w:ascii="Times New Roman" w:hAnsi="Times New Roman"/>
          <w:sz w:val="28"/>
          <w:szCs w:val="28"/>
          <w:lang w:val="ru-RU"/>
        </w:rPr>
        <w:t>ом</w:t>
      </w:r>
      <w:r w:rsidR="001539AA" w:rsidRPr="002E3C51">
        <w:rPr>
          <w:rFonts w:ascii="Times New Roman" w:hAnsi="Times New Roman"/>
          <w:sz w:val="28"/>
          <w:szCs w:val="28"/>
        </w:rPr>
        <w:t xml:space="preserve"> зональн</w:t>
      </w:r>
      <w:r w:rsidR="001539AA" w:rsidRPr="002E3C51">
        <w:rPr>
          <w:rFonts w:ascii="Times New Roman" w:hAnsi="Times New Roman"/>
          <w:sz w:val="28"/>
          <w:szCs w:val="28"/>
          <w:lang w:val="ru-RU"/>
        </w:rPr>
        <w:t xml:space="preserve">ом ЦГЭ </w:t>
      </w:r>
      <w:r w:rsidRPr="002E3C51">
        <w:rPr>
          <w:rFonts w:ascii="Times New Roman" w:hAnsi="Times New Roman"/>
          <w:sz w:val="28"/>
          <w:szCs w:val="28"/>
          <w:lang w:val="ru-RU"/>
        </w:rPr>
        <w:t xml:space="preserve">обрабатываются с согласия субъекта персональных данных на обработку его персональных данных, если иное не предусмотрено законодательством Республики Беларусь в области персональных данных.          </w:t>
      </w:r>
    </w:p>
    <w:p w:rsidR="001539AA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В отношении работников </w:t>
      </w:r>
      <w:r w:rsidR="001539AA" w:rsidRPr="002E3C51">
        <w:rPr>
          <w:rFonts w:ascii="Times New Roman" w:hAnsi="Times New Roman"/>
          <w:sz w:val="28"/>
          <w:szCs w:val="28"/>
          <w:lang w:val="ru-RU"/>
        </w:rPr>
        <w:t>учрежден</w:t>
      </w:r>
      <w:r w:rsidRPr="002E3C51">
        <w:rPr>
          <w:rFonts w:ascii="Times New Roman" w:hAnsi="Times New Roman"/>
          <w:sz w:val="28"/>
          <w:szCs w:val="28"/>
          <w:lang w:val="ru-RU"/>
        </w:rPr>
        <w:t xml:space="preserve">ия, а также при оформлении трудовых отношений с гражданами, согласие на обработку персональных данных не требуется, за исключением психологического анкетирования при приеме на работу, получения биометрических данных (фотография) для оформления </w:t>
      </w:r>
      <w:r w:rsidR="001539AA" w:rsidRPr="002E3C51">
        <w:rPr>
          <w:rFonts w:ascii="Times New Roman" w:hAnsi="Times New Roman"/>
          <w:sz w:val="28"/>
          <w:szCs w:val="28"/>
          <w:lang w:val="ru-RU"/>
        </w:rPr>
        <w:t>удостоверения</w:t>
      </w:r>
      <w:r w:rsidRPr="002E3C51">
        <w:rPr>
          <w:rFonts w:ascii="Times New Roman" w:hAnsi="Times New Roman"/>
          <w:sz w:val="28"/>
          <w:szCs w:val="28"/>
          <w:lang w:val="ru-RU"/>
        </w:rPr>
        <w:t>, отражения фотографии в телефонном справочнике</w:t>
      </w:r>
      <w:r w:rsidR="001539AA" w:rsidRPr="002E3C51">
        <w:rPr>
          <w:rFonts w:ascii="Times New Roman" w:hAnsi="Times New Roman"/>
          <w:sz w:val="28"/>
          <w:szCs w:val="28"/>
          <w:lang w:val="ru-RU"/>
        </w:rPr>
        <w:t>, удостоверения по охране труда</w:t>
      </w:r>
      <w:r w:rsidRPr="002E3C5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539AA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30. </w:t>
      </w:r>
      <w:r w:rsidR="001539AA" w:rsidRPr="002E3C51">
        <w:rPr>
          <w:rFonts w:ascii="Times New Roman" w:hAnsi="Times New Roman"/>
          <w:sz w:val="28"/>
          <w:szCs w:val="28"/>
        </w:rPr>
        <w:t>Гродненск</w:t>
      </w:r>
      <w:proofErr w:type="spellStart"/>
      <w:r w:rsidR="001539AA" w:rsidRPr="002E3C51">
        <w:rPr>
          <w:rFonts w:ascii="Times New Roman" w:hAnsi="Times New Roman"/>
          <w:sz w:val="28"/>
          <w:szCs w:val="28"/>
          <w:lang w:val="ru-RU"/>
        </w:rPr>
        <w:t>ий</w:t>
      </w:r>
      <w:proofErr w:type="spellEnd"/>
      <w:r w:rsidR="001539AA" w:rsidRPr="002E3C51">
        <w:rPr>
          <w:rFonts w:ascii="Times New Roman" w:hAnsi="Times New Roman"/>
          <w:sz w:val="28"/>
          <w:szCs w:val="28"/>
        </w:rPr>
        <w:t xml:space="preserve"> зональн</w:t>
      </w:r>
      <w:proofErr w:type="spellStart"/>
      <w:r w:rsidR="001539AA" w:rsidRPr="002E3C51">
        <w:rPr>
          <w:rFonts w:ascii="Times New Roman" w:hAnsi="Times New Roman"/>
          <w:sz w:val="28"/>
          <w:szCs w:val="28"/>
          <w:lang w:val="ru-RU"/>
        </w:rPr>
        <w:t>ый</w:t>
      </w:r>
      <w:proofErr w:type="spellEnd"/>
      <w:r w:rsidR="001539AA" w:rsidRPr="002E3C51">
        <w:rPr>
          <w:rFonts w:ascii="Times New Roman" w:hAnsi="Times New Roman"/>
          <w:sz w:val="28"/>
          <w:szCs w:val="28"/>
          <w:lang w:val="ru-RU"/>
        </w:rPr>
        <w:t xml:space="preserve"> ЦГЭ</w:t>
      </w:r>
      <w:r w:rsidRPr="002E3C51">
        <w:rPr>
          <w:rFonts w:ascii="Times New Roman" w:hAnsi="Times New Roman"/>
          <w:sz w:val="28"/>
          <w:szCs w:val="28"/>
          <w:lang w:val="ru-RU"/>
        </w:rPr>
        <w:t xml:space="preserve"> без согласия субъекта персональных данных не раскрывает третьим лицам и не распространяет персональные данные, если иное не предусмотрено законодательством Республики Беларусь. </w:t>
      </w:r>
    </w:p>
    <w:p w:rsidR="001539AA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31. </w:t>
      </w:r>
      <w:r w:rsidR="001539AA" w:rsidRPr="002E3C51">
        <w:rPr>
          <w:rFonts w:ascii="Times New Roman" w:hAnsi="Times New Roman"/>
          <w:sz w:val="28"/>
          <w:szCs w:val="28"/>
        </w:rPr>
        <w:t>Гродненск</w:t>
      </w:r>
      <w:proofErr w:type="spellStart"/>
      <w:r w:rsidR="001539AA" w:rsidRPr="002E3C51">
        <w:rPr>
          <w:rFonts w:ascii="Times New Roman" w:hAnsi="Times New Roman"/>
          <w:sz w:val="28"/>
          <w:szCs w:val="28"/>
          <w:lang w:val="ru-RU"/>
        </w:rPr>
        <w:t>ий</w:t>
      </w:r>
      <w:proofErr w:type="spellEnd"/>
      <w:r w:rsidR="001539AA" w:rsidRPr="002E3C51">
        <w:rPr>
          <w:rFonts w:ascii="Times New Roman" w:hAnsi="Times New Roman"/>
          <w:sz w:val="28"/>
          <w:szCs w:val="28"/>
        </w:rPr>
        <w:t xml:space="preserve"> зональн</w:t>
      </w:r>
      <w:proofErr w:type="spellStart"/>
      <w:r w:rsidR="001539AA" w:rsidRPr="002E3C51">
        <w:rPr>
          <w:rFonts w:ascii="Times New Roman" w:hAnsi="Times New Roman"/>
          <w:sz w:val="28"/>
          <w:szCs w:val="28"/>
          <w:lang w:val="ru-RU"/>
        </w:rPr>
        <w:t>ый</w:t>
      </w:r>
      <w:proofErr w:type="spellEnd"/>
      <w:r w:rsidR="001539AA" w:rsidRPr="002E3C51">
        <w:rPr>
          <w:rFonts w:ascii="Times New Roman" w:hAnsi="Times New Roman"/>
          <w:sz w:val="28"/>
          <w:szCs w:val="28"/>
          <w:lang w:val="ru-RU"/>
        </w:rPr>
        <w:t xml:space="preserve"> ЦГЭ</w:t>
      </w:r>
      <w:r w:rsidRPr="002E3C51">
        <w:rPr>
          <w:rFonts w:ascii="Times New Roman" w:hAnsi="Times New Roman"/>
          <w:sz w:val="28"/>
          <w:szCs w:val="28"/>
          <w:lang w:val="ru-RU"/>
        </w:rPr>
        <w:t xml:space="preserve"> вправе поручить обработку персональных данных от своего имени или в своих интересах уполномоченному лицу на основании заключаемого с этим лицом договора.</w:t>
      </w:r>
      <w:r w:rsidR="001539AA" w:rsidRPr="002E3C5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539AA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Договор должен содержать: цели обработки персональных данных; перечень действий, которые будут совершаться с персональными данными уполномоченным лицом; обязанности по соблюдению конфиденциальности персональных данных; меры по обеспечению защиты персональных данных в соответствии со ст.17 Закона Республики Беларусь от 07.05.2021 № 99-З «О защите персональных данных». </w:t>
      </w:r>
    </w:p>
    <w:p w:rsidR="001539AA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Уполномоченное лицо не обязано получать согласие субъекта персональных данных. Если для обработки персональных данных по поручению </w:t>
      </w:r>
      <w:r w:rsidR="001539AA" w:rsidRPr="002E3C51">
        <w:rPr>
          <w:rFonts w:ascii="Times New Roman" w:hAnsi="Times New Roman"/>
          <w:sz w:val="28"/>
          <w:szCs w:val="28"/>
        </w:rPr>
        <w:t>Гродненск</w:t>
      </w:r>
      <w:r w:rsidR="001539AA" w:rsidRPr="002E3C51">
        <w:rPr>
          <w:rFonts w:ascii="Times New Roman" w:hAnsi="Times New Roman"/>
          <w:sz w:val="28"/>
          <w:szCs w:val="28"/>
          <w:lang w:val="ru-RU"/>
        </w:rPr>
        <w:t>ого</w:t>
      </w:r>
      <w:r w:rsidR="001539AA" w:rsidRPr="002E3C51">
        <w:rPr>
          <w:rFonts w:ascii="Times New Roman" w:hAnsi="Times New Roman"/>
          <w:sz w:val="28"/>
          <w:szCs w:val="28"/>
        </w:rPr>
        <w:t xml:space="preserve"> зональн</w:t>
      </w:r>
      <w:r w:rsidR="001539AA" w:rsidRPr="002E3C51">
        <w:rPr>
          <w:rFonts w:ascii="Times New Roman" w:hAnsi="Times New Roman"/>
          <w:sz w:val="28"/>
          <w:szCs w:val="28"/>
          <w:lang w:val="ru-RU"/>
        </w:rPr>
        <w:t>ого ЦГЭ</w:t>
      </w:r>
      <w:r w:rsidRPr="002E3C51">
        <w:rPr>
          <w:rFonts w:ascii="Times New Roman" w:hAnsi="Times New Roman"/>
          <w:sz w:val="28"/>
          <w:szCs w:val="28"/>
          <w:lang w:val="ru-RU"/>
        </w:rPr>
        <w:t xml:space="preserve"> необходимо получение согласия субъекта персональных данных, такое согласие получает </w:t>
      </w:r>
      <w:r w:rsidR="001539AA" w:rsidRPr="002E3C51">
        <w:rPr>
          <w:rFonts w:ascii="Times New Roman" w:hAnsi="Times New Roman"/>
          <w:sz w:val="28"/>
          <w:szCs w:val="28"/>
        </w:rPr>
        <w:t>Гродненск</w:t>
      </w:r>
      <w:proofErr w:type="spellStart"/>
      <w:r w:rsidR="001539AA" w:rsidRPr="002E3C51">
        <w:rPr>
          <w:rFonts w:ascii="Times New Roman" w:hAnsi="Times New Roman"/>
          <w:sz w:val="28"/>
          <w:szCs w:val="28"/>
          <w:lang w:val="ru-RU"/>
        </w:rPr>
        <w:t>ий</w:t>
      </w:r>
      <w:proofErr w:type="spellEnd"/>
      <w:r w:rsidR="001539AA" w:rsidRPr="002E3C51">
        <w:rPr>
          <w:rFonts w:ascii="Times New Roman" w:hAnsi="Times New Roman"/>
          <w:sz w:val="28"/>
          <w:szCs w:val="28"/>
        </w:rPr>
        <w:t xml:space="preserve"> зональн</w:t>
      </w:r>
      <w:proofErr w:type="spellStart"/>
      <w:r w:rsidR="001539AA" w:rsidRPr="002E3C51">
        <w:rPr>
          <w:rFonts w:ascii="Times New Roman" w:hAnsi="Times New Roman"/>
          <w:sz w:val="28"/>
          <w:szCs w:val="28"/>
          <w:lang w:val="ru-RU"/>
        </w:rPr>
        <w:t>ый</w:t>
      </w:r>
      <w:proofErr w:type="spellEnd"/>
      <w:r w:rsidR="001539AA" w:rsidRPr="002E3C51">
        <w:rPr>
          <w:rFonts w:ascii="Times New Roman" w:hAnsi="Times New Roman"/>
          <w:sz w:val="28"/>
          <w:szCs w:val="28"/>
          <w:lang w:val="ru-RU"/>
        </w:rPr>
        <w:t xml:space="preserve"> ЦГЭ</w:t>
      </w:r>
      <w:r w:rsidRPr="002E3C5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539AA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32. В целях информационного обеспечения </w:t>
      </w:r>
      <w:r w:rsidR="001539AA" w:rsidRPr="002E3C51">
        <w:rPr>
          <w:rFonts w:ascii="Times New Roman" w:hAnsi="Times New Roman"/>
          <w:sz w:val="28"/>
          <w:szCs w:val="28"/>
        </w:rPr>
        <w:t>Гродненск</w:t>
      </w:r>
      <w:proofErr w:type="spellStart"/>
      <w:r w:rsidR="001539AA" w:rsidRPr="002E3C51">
        <w:rPr>
          <w:rFonts w:ascii="Times New Roman" w:hAnsi="Times New Roman"/>
          <w:sz w:val="28"/>
          <w:szCs w:val="28"/>
          <w:lang w:val="ru-RU"/>
        </w:rPr>
        <w:t>ий</w:t>
      </w:r>
      <w:proofErr w:type="spellEnd"/>
      <w:r w:rsidR="001539AA" w:rsidRPr="002E3C51">
        <w:rPr>
          <w:rFonts w:ascii="Times New Roman" w:hAnsi="Times New Roman"/>
          <w:sz w:val="28"/>
          <w:szCs w:val="28"/>
        </w:rPr>
        <w:t xml:space="preserve"> зональн</w:t>
      </w:r>
      <w:proofErr w:type="spellStart"/>
      <w:r w:rsidR="001539AA" w:rsidRPr="002E3C51">
        <w:rPr>
          <w:rFonts w:ascii="Times New Roman" w:hAnsi="Times New Roman"/>
          <w:sz w:val="28"/>
          <w:szCs w:val="28"/>
          <w:lang w:val="ru-RU"/>
        </w:rPr>
        <w:t>ый</w:t>
      </w:r>
      <w:proofErr w:type="spellEnd"/>
      <w:r w:rsidR="001539AA" w:rsidRPr="002E3C51">
        <w:rPr>
          <w:rFonts w:ascii="Times New Roman" w:hAnsi="Times New Roman"/>
          <w:sz w:val="28"/>
          <w:szCs w:val="28"/>
          <w:lang w:val="ru-RU"/>
        </w:rPr>
        <w:t xml:space="preserve"> ЦГЭ</w:t>
      </w:r>
      <w:r w:rsidRPr="002E3C51">
        <w:rPr>
          <w:rFonts w:ascii="Times New Roman" w:hAnsi="Times New Roman"/>
          <w:sz w:val="28"/>
          <w:szCs w:val="28"/>
          <w:lang w:val="ru-RU"/>
        </w:rPr>
        <w:t xml:space="preserve"> может создавать справочные материалы, в которые с письменного согласия субъекта персональных данных, если иное не предусмотрено законодательством Республики Беларусь, могут включаться его фамилия, имя, отчество, место работы, должность, год и место рождения, адрес, абонентский номер, адрес электронной почты, иные персональные данные, сообщаемые субъектом персональных данных. </w:t>
      </w:r>
    </w:p>
    <w:p w:rsidR="00537700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33. Доступ к обрабатываемым в </w:t>
      </w:r>
      <w:r w:rsidR="001539AA" w:rsidRPr="002E3C51">
        <w:rPr>
          <w:rFonts w:ascii="Times New Roman" w:hAnsi="Times New Roman"/>
          <w:sz w:val="28"/>
          <w:szCs w:val="28"/>
        </w:rPr>
        <w:t>Гродненск</w:t>
      </w:r>
      <w:r w:rsidR="001539AA" w:rsidRPr="002E3C51">
        <w:rPr>
          <w:rFonts w:ascii="Times New Roman" w:hAnsi="Times New Roman"/>
          <w:sz w:val="28"/>
          <w:szCs w:val="28"/>
          <w:lang w:val="ru-RU"/>
        </w:rPr>
        <w:t>ом</w:t>
      </w:r>
      <w:r w:rsidR="001539AA" w:rsidRPr="002E3C51">
        <w:rPr>
          <w:rFonts w:ascii="Times New Roman" w:hAnsi="Times New Roman"/>
          <w:sz w:val="28"/>
          <w:szCs w:val="28"/>
        </w:rPr>
        <w:t xml:space="preserve"> зональн</w:t>
      </w:r>
      <w:r w:rsidR="001539AA" w:rsidRPr="002E3C51">
        <w:rPr>
          <w:rFonts w:ascii="Times New Roman" w:hAnsi="Times New Roman"/>
          <w:sz w:val="28"/>
          <w:szCs w:val="28"/>
          <w:lang w:val="ru-RU"/>
        </w:rPr>
        <w:t>ом ЦГЭ</w:t>
      </w:r>
      <w:r w:rsidRPr="002E3C51">
        <w:rPr>
          <w:rFonts w:ascii="Times New Roman" w:hAnsi="Times New Roman"/>
          <w:sz w:val="28"/>
          <w:szCs w:val="28"/>
          <w:lang w:val="ru-RU"/>
        </w:rPr>
        <w:t xml:space="preserve"> персональным данным разрешается только работникам </w:t>
      </w:r>
      <w:r w:rsidR="001539AA" w:rsidRPr="002E3C51">
        <w:rPr>
          <w:rFonts w:ascii="Times New Roman" w:hAnsi="Times New Roman"/>
          <w:sz w:val="28"/>
          <w:szCs w:val="28"/>
          <w:lang w:val="ru-RU"/>
        </w:rPr>
        <w:t>учрежден</w:t>
      </w:r>
      <w:r w:rsidRPr="002E3C51">
        <w:rPr>
          <w:rFonts w:ascii="Times New Roman" w:hAnsi="Times New Roman"/>
          <w:sz w:val="28"/>
          <w:szCs w:val="28"/>
          <w:lang w:val="ru-RU"/>
        </w:rPr>
        <w:t xml:space="preserve">ия, включенным в перечень работников структурных подразделений </w:t>
      </w:r>
      <w:r w:rsidR="001539AA" w:rsidRPr="002E3C51">
        <w:rPr>
          <w:rFonts w:ascii="Times New Roman" w:hAnsi="Times New Roman"/>
          <w:sz w:val="28"/>
          <w:szCs w:val="28"/>
          <w:lang w:val="ru-RU"/>
        </w:rPr>
        <w:t>учреждения</w:t>
      </w:r>
      <w:r w:rsidRPr="002E3C5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A2A05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76DD">
        <w:rPr>
          <w:rFonts w:ascii="Times New Roman" w:hAnsi="Times New Roman"/>
          <w:sz w:val="28"/>
          <w:szCs w:val="28"/>
          <w:lang w:val="ru-RU"/>
        </w:rPr>
        <w:t>34</w:t>
      </w:r>
      <w:r w:rsidR="002A2A05" w:rsidRPr="002E3C51">
        <w:rPr>
          <w:rFonts w:ascii="Times New Roman" w:hAnsi="Times New Roman"/>
          <w:sz w:val="28"/>
          <w:szCs w:val="28"/>
        </w:rPr>
        <w:t xml:space="preserve">. Основанием обработки персональных данных является согласие субъекта персональных данных, за исключением случаев, установленных законодательством Республики Беларусь, когда обработка персональных данных осуществляется без получения такого согласия. </w:t>
      </w:r>
    </w:p>
    <w:p w:rsidR="002A2A05" w:rsidRPr="002E3C51" w:rsidRDefault="00C776DD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35</w:t>
      </w:r>
      <w:r w:rsidR="002A2A05" w:rsidRPr="002E3C51">
        <w:rPr>
          <w:rFonts w:ascii="Times New Roman" w:hAnsi="Times New Roman"/>
          <w:sz w:val="28"/>
          <w:szCs w:val="28"/>
        </w:rPr>
        <w:t xml:space="preserve">. Согласие субъекта персональных данных представляет собой свободное, однозначное, информированное выражение его воли, посредством которого он разрешает обработку своих персональных данных. Отказ в даче согласия на обработку персональных данных дает право Оператору отказать субъекту персональных данных в предоставлении доступа к Сервисам и Сайтам Оператора, если иное не установлено законодательством. </w:t>
      </w:r>
    </w:p>
    <w:p w:rsidR="002A2A05" w:rsidRPr="002E3C51" w:rsidRDefault="00C776DD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36</w:t>
      </w:r>
      <w:r w:rsidR="002A2A05" w:rsidRPr="002E3C51">
        <w:rPr>
          <w:rFonts w:ascii="Times New Roman" w:hAnsi="Times New Roman"/>
          <w:sz w:val="28"/>
          <w:szCs w:val="28"/>
        </w:rPr>
        <w:t xml:space="preserve">. Обработка персональных данных Оператором, включает в себя следующие действия с персональными данными: сбор, систематизацию, хранение, изменение, использование, обезличивание, блокирование, распространение, предоставление, удаление, иные действия, в соответствие с законодательством Республики Беларусь. </w:t>
      </w:r>
    </w:p>
    <w:p w:rsidR="002A2A05" w:rsidRPr="002E3C51" w:rsidRDefault="00C776DD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37</w:t>
      </w:r>
      <w:r w:rsidR="002A2A05" w:rsidRPr="002E3C51">
        <w:rPr>
          <w:rFonts w:ascii="Times New Roman" w:hAnsi="Times New Roman"/>
          <w:sz w:val="28"/>
          <w:szCs w:val="28"/>
        </w:rPr>
        <w:t xml:space="preserve">. Способы обработки персональных данных Оператором: неавтоматизированная обработка персональных данных; автоматизированная обработка персональных данных с передачей полученной информации по информационно-телекоммуникационным сетям или без такой передачи; смешанная обработка персональных данных. </w:t>
      </w:r>
    </w:p>
    <w:p w:rsidR="00E34449" w:rsidRPr="002E3C51" w:rsidRDefault="00C776DD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38</w:t>
      </w:r>
      <w:r w:rsidR="002A2A05" w:rsidRPr="002E3C51">
        <w:rPr>
          <w:rFonts w:ascii="Times New Roman" w:hAnsi="Times New Roman"/>
          <w:sz w:val="28"/>
          <w:szCs w:val="28"/>
        </w:rPr>
        <w:t xml:space="preserve">. Хранение персональных данных осуществляется в форме, позволяющей определить субъекта персональных данных, в течение срока не дольше, чем этого требуют цели обработки персональных данных, кроме случаев, когда срок хранения персональных данных установлен законодательством Республики Беларусь, договором, заключенным (заключаемым) с субъектом персональных данных, в целях совершения действий, установленных этим договором либо законодательством. </w:t>
      </w:r>
    </w:p>
    <w:p w:rsidR="00E34449" w:rsidRPr="002E3C51" w:rsidRDefault="00C776DD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39</w:t>
      </w:r>
      <w:r w:rsidR="002A2A05" w:rsidRPr="002E3C51">
        <w:rPr>
          <w:rFonts w:ascii="Times New Roman" w:hAnsi="Times New Roman"/>
          <w:sz w:val="28"/>
          <w:szCs w:val="28"/>
        </w:rPr>
        <w:t xml:space="preserve">. Условием прекращения обработки персональных данных может являться достижение целей обработки персональных данных, истечение срока обработки персональных данных, отзыв согласия субъекта персональных данных на обработку его персональных данных, а также выявление неправомерной обработки персональных данных. </w:t>
      </w:r>
    </w:p>
    <w:p w:rsidR="00537700" w:rsidRPr="002E3C51" w:rsidRDefault="00C776DD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40</w:t>
      </w:r>
      <w:r w:rsidR="002A2A05" w:rsidRPr="002E3C51">
        <w:rPr>
          <w:rFonts w:ascii="Times New Roman" w:hAnsi="Times New Roman"/>
          <w:sz w:val="28"/>
          <w:szCs w:val="28"/>
        </w:rPr>
        <w:t xml:space="preserve">. При обработке персональных данных Оператор принимает необходимые правовые, организационные и технические меры по обеспечению защиты персональных данных от несанкционированного или случайного доступа к ним, изменения, блокирования, копирования, распространения, предоставления, удаления персональных данных, а также от иных неправомерных действий в отношении персональных данных. </w:t>
      </w:r>
      <w:r w:rsidR="00537700" w:rsidRPr="002E3C5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34449" w:rsidRPr="002E3C51" w:rsidRDefault="00E34449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76DD" w:rsidRDefault="00537700" w:rsidP="00C776D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8C73DF">
        <w:rPr>
          <w:rFonts w:ascii="Times New Roman" w:hAnsi="Times New Roman"/>
          <w:sz w:val="28"/>
          <w:szCs w:val="28"/>
          <w:lang w:val="ru-RU"/>
        </w:rPr>
        <w:t>9</w:t>
      </w:r>
    </w:p>
    <w:p w:rsidR="00C776DD" w:rsidRDefault="002A2A05" w:rsidP="00C776D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E3C51">
        <w:rPr>
          <w:rFonts w:ascii="Times New Roman" w:hAnsi="Times New Roman"/>
          <w:sz w:val="28"/>
          <w:szCs w:val="28"/>
        </w:rPr>
        <w:t>ОСНОВНЫЕ ПРАВА И ОБЯЗАННОСТИ ОПЕРАТОРА</w:t>
      </w:r>
    </w:p>
    <w:p w:rsidR="002A2A05" w:rsidRPr="002E3C51" w:rsidRDefault="002A2A05" w:rsidP="00C776D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E3C51">
        <w:rPr>
          <w:rFonts w:ascii="Times New Roman" w:hAnsi="Times New Roman"/>
          <w:sz w:val="28"/>
          <w:szCs w:val="28"/>
        </w:rPr>
        <w:t>И СУБЪЕКТА ПЕРСОНАЛЬНЫХ ДАННЫХ</w:t>
      </w:r>
    </w:p>
    <w:p w:rsidR="00C776DD" w:rsidRDefault="00C776DD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2A05" w:rsidRPr="002E3C51" w:rsidRDefault="002A2A05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3C51">
        <w:rPr>
          <w:rFonts w:ascii="Times New Roman" w:hAnsi="Times New Roman"/>
          <w:sz w:val="28"/>
          <w:szCs w:val="28"/>
        </w:rPr>
        <w:t xml:space="preserve">41. Оператор имеет право: </w:t>
      </w:r>
    </w:p>
    <w:p w:rsidR="002A2A05" w:rsidRPr="002E3C51" w:rsidRDefault="002A2A05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3C51">
        <w:rPr>
          <w:rFonts w:ascii="Times New Roman" w:hAnsi="Times New Roman"/>
          <w:sz w:val="28"/>
          <w:szCs w:val="28"/>
        </w:rPr>
        <w:t xml:space="preserve">получать от субъекта персональных данных достоверные информацию и/или документы, содержащие персональные данные; запрашивать у субъекта персональных данных информацию об актуальности и достоверности предоставленных персональных данных; отказать субъекту персональных данных в удовлетворении требований о прекращении обработки его персональных данных и/или их удаления при наличии оснований для обработки, предусмотренных законодательством Республики Беларусь, в том числе, если они являются необходимыми для заявленных целей их обработки. </w:t>
      </w:r>
    </w:p>
    <w:p w:rsidR="002A2A05" w:rsidRPr="002E3C51" w:rsidRDefault="002A2A05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3C51">
        <w:rPr>
          <w:rFonts w:ascii="Times New Roman" w:hAnsi="Times New Roman"/>
          <w:sz w:val="28"/>
          <w:szCs w:val="28"/>
        </w:rPr>
        <w:t xml:space="preserve">42. Оператор обязан: </w:t>
      </w:r>
    </w:p>
    <w:p w:rsidR="002A2A05" w:rsidRPr="002E3C51" w:rsidRDefault="002A2A05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3C51">
        <w:rPr>
          <w:rFonts w:ascii="Times New Roman" w:hAnsi="Times New Roman"/>
          <w:sz w:val="28"/>
          <w:szCs w:val="28"/>
        </w:rPr>
        <w:t xml:space="preserve">обрабатывать персональные данные в порядке, установленном законодательством Республики Беларусь; обеспечивать защиту персональных данных в процессе их обработки; принимать меры по обеспечению достоверности обрабатываемых им персональных данных, вносить изменения в персональные данные, являющиеся неполными, устаревшими или неточными; рассматривать заявления субъектов персональных данных по вопросам обработки персональных данных и давать на них мотивированные ответы; предоставлять субъекту персональных данных информацию о его персональных данных, об их предоставлении третьим лицам; прекращать обработку персональных данных, а также осуществлять их удаление или блокирование при отсутствии оснований для их обработки, а также по требованию субъекта персональных данных; выполнять иные обязанности, предусмотренные законодательством Республики Беларусь. </w:t>
      </w:r>
    </w:p>
    <w:p w:rsidR="002A2A05" w:rsidRPr="002E3C51" w:rsidRDefault="002A2A05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3C51">
        <w:rPr>
          <w:rFonts w:ascii="Times New Roman" w:hAnsi="Times New Roman"/>
          <w:sz w:val="28"/>
          <w:szCs w:val="28"/>
        </w:rPr>
        <w:t xml:space="preserve">43. Субъект персональных данных имеет право: </w:t>
      </w:r>
    </w:p>
    <w:p w:rsidR="002A2A05" w:rsidRPr="002E3C51" w:rsidRDefault="002A2A05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3C51">
        <w:rPr>
          <w:rFonts w:ascii="Times New Roman" w:hAnsi="Times New Roman"/>
          <w:sz w:val="28"/>
          <w:szCs w:val="28"/>
        </w:rPr>
        <w:t xml:space="preserve">на получение информации, касающейся обработки Оператором его персональных данных; на внесение изменений в свои персональные данные в случае, если персональные данные являются неполными, устаревшими или неточными; на отзыв своего согласия на обработку персональных данных; на получение информации о предоставлении своих персональных данных третьим лицам; на прекращение обработки своих персональных данных, включая их удаление, при отсутствии оснований для их обработки; на обжалование действия/бездействий и решения Оператора, относящегося к обработке его персональных данных, в уполномоченный орган по защите прав субъектов персональных данных в порядке, установленном законодательством; на осуществление иных прав, предусмотренных законодательством Республики Беларусь. </w:t>
      </w:r>
    </w:p>
    <w:p w:rsidR="002A2A05" w:rsidRPr="002E3C51" w:rsidRDefault="002A2A05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3C51">
        <w:rPr>
          <w:rFonts w:ascii="Times New Roman" w:hAnsi="Times New Roman"/>
          <w:sz w:val="28"/>
          <w:szCs w:val="28"/>
        </w:rPr>
        <w:t xml:space="preserve">44. Субъект персональных данных обязан: </w:t>
      </w:r>
    </w:p>
    <w:p w:rsidR="002A2A05" w:rsidRPr="002E3C51" w:rsidRDefault="002A2A05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3C51">
        <w:rPr>
          <w:rFonts w:ascii="Times New Roman" w:hAnsi="Times New Roman"/>
          <w:sz w:val="28"/>
          <w:szCs w:val="28"/>
        </w:rPr>
        <w:t xml:space="preserve">предоставлять Оператору исключительно достоверные сведения о себе; в случае необходимости предоставлять Оператору документы, содержащие персональные данные в объеме, необходимом для цели их обработки; информировать Оператора об изменениях своих персональных данных. </w:t>
      </w:r>
    </w:p>
    <w:p w:rsidR="00537700" w:rsidRPr="002E3C51" w:rsidRDefault="002A2A05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</w:rPr>
        <w:t>45. Лицо, предоставившее Оператору неполные, устаревшие, недостоверные сведения о себе, либо сведения о другом субъекте персональных данных без согласия последнего, несет ответственность в соответствии с законодательством Республики Беларусь.</w:t>
      </w:r>
    </w:p>
    <w:p w:rsidR="002A2A05" w:rsidRPr="002E3C51" w:rsidRDefault="002A2A05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76DD" w:rsidRDefault="00C776DD" w:rsidP="00C776D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>ГЛАВА 1</w:t>
      </w:r>
      <w:r w:rsidR="008C73DF">
        <w:rPr>
          <w:rFonts w:ascii="Times New Roman" w:hAnsi="Times New Roman"/>
          <w:sz w:val="28"/>
          <w:szCs w:val="28"/>
          <w:lang w:val="ru-RU"/>
        </w:rPr>
        <w:t>0</w:t>
      </w:r>
    </w:p>
    <w:p w:rsidR="008C73DF" w:rsidRDefault="00FA6EE5" w:rsidP="00C776D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</w:rPr>
        <w:t>МЕХАНИЗМ РЕАЛИЗАЦИИ ПРАВ СУБЪЕКТА</w:t>
      </w:r>
      <w:r w:rsidR="008C73D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A6EE5" w:rsidRDefault="00FA6EE5" w:rsidP="00C776D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E3C51">
        <w:rPr>
          <w:rFonts w:ascii="Times New Roman" w:hAnsi="Times New Roman"/>
          <w:sz w:val="28"/>
          <w:szCs w:val="28"/>
        </w:rPr>
        <w:t>ПЕРСОНАЛЬНЫХ ДАННЫХ</w:t>
      </w:r>
    </w:p>
    <w:p w:rsidR="00C776DD" w:rsidRPr="002E3C51" w:rsidRDefault="00C776DD" w:rsidP="00C776D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D7FE4" w:rsidRDefault="00C776DD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46</w:t>
      </w:r>
      <w:r w:rsidR="00FA6EE5" w:rsidRPr="002E3C51">
        <w:rPr>
          <w:rFonts w:ascii="Times New Roman" w:hAnsi="Times New Roman"/>
          <w:sz w:val="28"/>
          <w:szCs w:val="28"/>
        </w:rPr>
        <w:t xml:space="preserve">. Субъект персональных данных вправе отозвать свое согласие на обработку персональных данных посредством подачи Оператору заявления в письменной форме, направленного заказным почтовым отправлением, либо в виде электронного документа. </w:t>
      </w:r>
    </w:p>
    <w:p w:rsidR="004D7FE4" w:rsidRDefault="00FA6EE5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3C51">
        <w:rPr>
          <w:rFonts w:ascii="Times New Roman" w:hAnsi="Times New Roman"/>
          <w:sz w:val="28"/>
          <w:szCs w:val="28"/>
        </w:rPr>
        <w:t xml:space="preserve">Заявление должно содержать: фамилию, имя, отчество субъекта персональных данных; адрес места жительства (места пребывания); дату рождения; идентификационный номер (если указывался при даче согласия или обработка персональных данных осуществляется без согласия субъекта персональных данных); изложение сути требования; личную подпись либо электронную цифровую подпись. </w:t>
      </w:r>
    </w:p>
    <w:p w:rsidR="00C776DD" w:rsidRDefault="00FA6EE5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3C51">
        <w:rPr>
          <w:rFonts w:ascii="Times New Roman" w:hAnsi="Times New Roman"/>
          <w:sz w:val="28"/>
          <w:szCs w:val="28"/>
        </w:rPr>
        <w:t xml:space="preserve">Оператор в течение 15 дней после получения заявления прекращает обработку персональных данных (если нет оснований для обработки, согласно законодательству), осуществляет их удаление, при отсутствии технической возможности удаления - принимает меры по недопущению дальнейшей обработки персональных данных, включая их блокировку, и уведомляет об этом субъекта персональных данных в тот же срок. </w:t>
      </w:r>
    </w:p>
    <w:p w:rsidR="00C776DD" w:rsidRDefault="00C776DD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47</w:t>
      </w:r>
      <w:r w:rsidR="00FA6EE5" w:rsidRPr="002E3C51">
        <w:rPr>
          <w:rFonts w:ascii="Times New Roman" w:hAnsi="Times New Roman"/>
          <w:sz w:val="28"/>
          <w:szCs w:val="28"/>
        </w:rPr>
        <w:t>. Субъект персональных данных вправе получить у Оператора информацию, касающуюся обработки своих персональных данных, посредством подачи Оператору заявления в порядке, предусмотренном п.</w:t>
      </w:r>
      <w:r w:rsidR="004D7FE4">
        <w:rPr>
          <w:rFonts w:ascii="Times New Roman" w:hAnsi="Times New Roman"/>
          <w:sz w:val="28"/>
          <w:szCs w:val="28"/>
          <w:lang w:val="ru-RU"/>
        </w:rPr>
        <w:t>46</w:t>
      </w:r>
      <w:r w:rsidR="00FA6EE5" w:rsidRPr="002E3C51">
        <w:rPr>
          <w:rFonts w:ascii="Times New Roman" w:hAnsi="Times New Roman"/>
          <w:sz w:val="28"/>
          <w:szCs w:val="28"/>
        </w:rPr>
        <w:t xml:space="preserve">. Оператор в течение 5 рабочих дней после получения заявления предоставляет субъекту персональных данных соответствующую информацию либо уведомляет его о причинах отказа в предоставлении такой информации. </w:t>
      </w:r>
    </w:p>
    <w:p w:rsidR="00BB27E2" w:rsidRDefault="00C776DD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48</w:t>
      </w:r>
      <w:r w:rsidR="00FA6EE5" w:rsidRPr="002E3C51">
        <w:rPr>
          <w:rFonts w:ascii="Times New Roman" w:hAnsi="Times New Roman"/>
          <w:sz w:val="28"/>
          <w:szCs w:val="28"/>
        </w:rPr>
        <w:t>. Субъект персональных данных вправе требовать от Оператора внесения изменений в свои персональные данные в случае, если они являются неполными, устаревшими или неточными, посредством подачи Оператору заявления в порядке, предусмотренном п.</w:t>
      </w:r>
      <w:r w:rsidR="004D7FE4">
        <w:rPr>
          <w:rFonts w:ascii="Times New Roman" w:hAnsi="Times New Roman"/>
          <w:sz w:val="28"/>
          <w:szCs w:val="28"/>
          <w:lang w:val="ru-RU"/>
        </w:rPr>
        <w:t>46</w:t>
      </w:r>
      <w:r w:rsidR="00FA6EE5" w:rsidRPr="002E3C51">
        <w:rPr>
          <w:rFonts w:ascii="Times New Roman" w:hAnsi="Times New Roman"/>
          <w:sz w:val="28"/>
          <w:szCs w:val="28"/>
        </w:rPr>
        <w:t xml:space="preserve">, с приложением документов (заверенных в установленном порядке копий), подтверждающих необходимость внесения таких изменений. </w:t>
      </w:r>
    </w:p>
    <w:p w:rsidR="00BB27E2" w:rsidRDefault="00FA6EE5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3C51">
        <w:rPr>
          <w:rFonts w:ascii="Times New Roman" w:hAnsi="Times New Roman"/>
          <w:sz w:val="28"/>
          <w:szCs w:val="28"/>
        </w:rPr>
        <w:t xml:space="preserve">Оператор в течение 15 дней после получения заявления вносит изменения в персональные данные и уведомляет об этом субъекта персональных данных либо уведомляет о причинах отказа во внесении изменений. </w:t>
      </w:r>
    </w:p>
    <w:p w:rsidR="00BB27E2" w:rsidRDefault="00BB27E2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49</w:t>
      </w:r>
      <w:r w:rsidR="00FA6EE5" w:rsidRPr="002E3C51">
        <w:rPr>
          <w:rFonts w:ascii="Times New Roman" w:hAnsi="Times New Roman"/>
          <w:sz w:val="28"/>
          <w:szCs w:val="28"/>
        </w:rPr>
        <w:t>. Субъект персональных данных вправе получить от Оператора информацию о предоставлении своих персональных данных третьим лицам посредством подачи Оператору заявления в порядке, предусмотренном п.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FA6EE5" w:rsidRPr="002E3C51">
        <w:rPr>
          <w:rFonts w:ascii="Times New Roman" w:hAnsi="Times New Roman"/>
          <w:sz w:val="28"/>
          <w:szCs w:val="28"/>
        </w:rPr>
        <w:t xml:space="preserve">6. </w:t>
      </w:r>
    </w:p>
    <w:p w:rsidR="00BB27E2" w:rsidRDefault="00FA6EE5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3C51">
        <w:rPr>
          <w:rFonts w:ascii="Times New Roman" w:hAnsi="Times New Roman"/>
          <w:sz w:val="28"/>
          <w:szCs w:val="28"/>
        </w:rPr>
        <w:t xml:space="preserve">Оператор в течение 15 дней после получения заявления предоставляет субъекту персональных данных информацию о том, какие персональные данные этого субъекта и кому предоставлялись в течение года, предшествовавшего дате подачи заявления, либо уведомляет его о причинах отказа в предоставлении такой информации. </w:t>
      </w:r>
    </w:p>
    <w:p w:rsidR="00BB27E2" w:rsidRDefault="00FA6EE5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3C51">
        <w:rPr>
          <w:rFonts w:ascii="Times New Roman" w:hAnsi="Times New Roman"/>
          <w:sz w:val="28"/>
          <w:szCs w:val="28"/>
        </w:rPr>
        <w:t>5</w:t>
      </w:r>
      <w:r w:rsidR="00BB27E2">
        <w:rPr>
          <w:rFonts w:ascii="Times New Roman" w:hAnsi="Times New Roman"/>
          <w:sz w:val="28"/>
          <w:szCs w:val="28"/>
          <w:lang w:val="ru-RU"/>
        </w:rPr>
        <w:t>0</w:t>
      </w:r>
      <w:r w:rsidRPr="002E3C51">
        <w:rPr>
          <w:rFonts w:ascii="Times New Roman" w:hAnsi="Times New Roman"/>
          <w:sz w:val="28"/>
          <w:szCs w:val="28"/>
        </w:rPr>
        <w:t>. Субъект персональных данных вправе требовать от Оператора прекращения обработки своих персональных данных, включая их удаление, при отсутствии оснований для обработки, посредством подачи Оператору заявления в порядке, предусмотренном п.</w:t>
      </w:r>
      <w:r w:rsidR="00BB27E2">
        <w:rPr>
          <w:rFonts w:ascii="Times New Roman" w:hAnsi="Times New Roman"/>
          <w:sz w:val="28"/>
          <w:szCs w:val="28"/>
          <w:lang w:val="ru-RU"/>
        </w:rPr>
        <w:t>4</w:t>
      </w:r>
      <w:r w:rsidRPr="002E3C51">
        <w:rPr>
          <w:rFonts w:ascii="Times New Roman" w:hAnsi="Times New Roman"/>
          <w:sz w:val="28"/>
          <w:szCs w:val="28"/>
        </w:rPr>
        <w:t xml:space="preserve">6. </w:t>
      </w:r>
    </w:p>
    <w:p w:rsidR="00FA6EE5" w:rsidRDefault="00FA6EE5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3C51">
        <w:rPr>
          <w:rFonts w:ascii="Times New Roman" w:hAnsi="Times New Roman"/>
          <w:sz w:val="28"/>
          <w:szCs w:val="28"/>
        </w:rPr>
        <w:t xml:space="preserve">Оператор в течение 15 дней после получения заявления прекращает обработку персональных данных (если нет оснований для обработки, согласно законодательству), осуществляет их удаление, при отсутствии технической возможности удаления – принимает меры по недопущению дальнейшей обработки персональных данных, включая их блокировку, и уведомляет об этом субъекта персональных данных в тот же срок. </w:t>
      </w:r>
    </w:p>
    <w:p w:rsidR="00BB27E2" w:rsidRPr="002E3C51" w:rsidRDefault="00BB27E2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27E2" w:rsidRDefault="00537700" w:rsidP="00BB27E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>ГЛАВА 1</w:t>
      </w:r>
      <w:r w:rsidR="008C73DF">
        <w:rPr>
          <w:rFonts w:ascii="Times New Roman" w:hAnsi="Times New Roman"/>
          <w:sz w:val="28"/>
          <w:szCs w:val="28"/>
          <w:lang w:val="ru-RU"/>
        </w:rPr>
        <w:t>1</w:t>
      </w:r>
    </w:p>
    <w:p w:rsidR="00537700" w:rsidRPr="002E3C51" w:rsidRDefault="00537700" w:rsidP="00BB27E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МЕРЫ, ПРИНИМАЕМЫЕ </w:t>
      </w:r>
      <w:r w:rsidR="00D02954" w:rsidRPr="002E3C51">
        <w:rPr>
          <w:rFonts w:ascii="Times New Roman" w:hAnsi="Times New Roman"/>
          <w:sz w:val="28"/>
          <w:szCs w:val="28"/>
          <w:lang w:val="ru-RU"/>
        </w:rPr>
        <w:t>ГРОДНЕНСКИМ ЗОНАЛЬНЫМ ЦГЭ</w:t>
      </w:r>
      <w:r w:rsidRPr="002E3C51">
        <w:rPr>
          <w:rFonts w:ascii="Times New Roman" w:hAnsi="Times New Roman"/>
          <w:sz w:val="28"/>
          <w:szCs w:val="28"/>
          <w:lang w:val="ru-RU"/>
        </w:rPr>
        <w:t xml:space="preserve"> ДЛЯ ОБЕСПЕЧЕНИЯ ИСПОЛНЕНИЯ ОБЯЗАННОСТЕЙ ОПЕРАТОРА ПРИ ОБРАБОТКЕ ПЕРСОНАЛЬНЫХ ДАННЫХ</w:t>
      </w:r>
    </w:p>
    <w:p w:rsidR="00537700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05FF7" w:rsidRPr="002E3C51" w:rsidRDefault="00BB27E2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51</w:t>
      </w:r>
      <w:r w:rsidR="00537700" w:rsidRPr="002E3C51">
        <w:rPr>
          <w:rFonts w:ascii="Times New Roman" w:hAnsi="Times New Roman"/>
          <w:sz w:val="28"/>
          <w:szCs w:val="28"/>
          <w:lang w:val="ru-RU"/>
        </w:rPr>
        <w:t xml:space="preserve">. Меры, необходимые и достаточные для обеспечения исполнения </w:t>
      </w:r>
      <w:r w:rsidR="00D02954" w:rsidRPr="002E3C51">
        <w:rPr>
          <w:rFonts w:ascii="Times New Roman" w:hAnsi="Times New Roman"/>
          <w:sz w:val="28"/>
          <w:szCs w:val="28"/>
        </w:rPr>
        <w:t>Гродненск</w:t>
      </w:r>
      <w:r w:rsidR="00D02954" w:rsidRPr="002E3C51">
        <w:rPr>
          <w:rFonts w:ascii="Times New Roman" w:hAnsi="Times New Roman"/>
          <w:sz w:val="28"/>
          <w:szCs w:val="28"/>
          <w:lang w:val="ru-RU"/>
        </w:rPr>
        <w:t>им</w:t>
      </w:r>
      <w:r w:rsidR="00D02954" w:rsidRPr="002E3C51">
        <w:rPr>
          <w:rFonts w:ascii="Times New Roman" w:hAnsi="Times New Roman"/>
          <w:sz w:val="28"/>
          <w:szCs w:val="28"/>
        </w:rPr>
        <w:t xml:space="preserve"> зональн</w:t>
      </w:r>
      <w:proofErr w:type="spellStart"/>
      <w:r w:rsidR="00D02954" w:rsidRPr="002E3C51">
        <w:rPr>
          <w:rFonts w:ascii="Times New Roman" w:hAnsi="Times New Roman"/>
          <w:sz w:val="28"/>
          <w:szCs w:val="28"/>
          <w:lang w:val="ru-RU"/>
        </w:rPr>
        <w:t>ым</w:t>
      </w:r>
      <w:proofErr w:type="spellEnd"/>
      <w:r w:rsidR="00D02954" w:rsidRPr="002E3C51">
        <w:rPr>
          <w:rFonts w:ascii="Times New Roman" w:hAnsi="Times New Roman"/>
          <w:sz w:val="28"/>
          <w:szCs w:val="28"/>
          <w:lang w:val="ru-RU"/>
        </w:rPr>
        <w:t xml:space="preserve"> ЦГЭ</w:t>
      </w:r>
      <w:r w:rsidR="00D02954" w:rsidRPr="002E3C51">
        <w:rPr>
          <w:rFonts w:ascii="Times New Roman" w:hAnsi="Times New Roman"/>
          <w:sz w:val="28"/>
          <w:szCs w:val="28"/>
        </w:rPr>
        <w:t xml:space="preserve"> </w:t>
      </w:r>
      <w:r w:rsidR="00537700" w:rsidRPr="002E3C51">
        <w:rPr>
          <w:rFonts w:ascii="Times New Roman" w:hAnsi="Times New Roman"/>
          <w:sz w:val="28"/>
          <w:szCs w:val="28"/>
          <w:lang w:val="ru-RU"/>
        </w:rPr>
        <w:t xml:space="preserve">обязанностей оператора, предусмотренных законодательством Республики Беларусь в области персональных данных, включают: </w:t>
      </w:r>
    </w:p>
    <w:p w:rsidR="00A05FF7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>предоставление субъектам персональных данных необходимой информации до получения их согласий на обработку персональных данных;</w:t>
      </w:r>
    </w:p>
    <w:p w:rsidR="00A05FF7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разъяснение субъектам персональных данных их прав, связанных с обработкой персональных данных; </w:t>
      </w:r>
    </w:p>
    <w:p w:rsidR="00A05FF7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получение письменных согласий субъектов персональных данных на обработку их персональных данных, за исключением случаев, предусмотренных законодательством Республики Беларусь; </w:t>
      </w:r>
    </w:p>
    <w:p w:rsidR="00A641E8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назначение лица, ответственного за внутренний контроль за обработкой персональных данных в </w:t>
      </w:r>
      <w:r w:rsidR="00A641E8" w:rsidRPr="002E3C51">
        <w:rPr>
          <w:rFonts w:ascii="Times New Roman" w:hAnsi="Times New Roman"/>
          <w:sz w:val="28"/>
          <w:szCs w:val="28"/>
        </w:rPr>
        <w:t>Гродненск</w:t>
      </w:r>
      <w:r w:rsidR="00A641E8" w:rsidRPr="002E3C51">
        <w:rPr>
          <w:rFonts w:ascii="Times New Roman" w:hAnsi="Times New Roman"/>
          <w:sz w:val="28"/>
          <w:szCs w:val="28"/>
          <w:lang w:val="ru-RU"/>
        </w:rPr>
        <w:t>ом</w:t>
      </w:r>
      <w:r w:rsidR="00A641E8" w:rsidRPr="002E3C51">
        <w:rPr>
          <w:rFonts w:ascii="Times New Roman" w:hAnsi="Times New Roman"/>
          <w:sz w:val="28"/>
          <w:szCs w:val="28"/>
        </w:rPr>
        <w:t xml:space="preserve"> зональн</w:t>
      </w:r>
      <w:r w:rsidR="00A641E8" w:rsidRPr="002E3C51">
        <w:rPr>
          <w:rFonts w:ascii="Times New Roman" w:hAnsi="Times New Roman"/>
          <w:sz w:val="28"/>
          <w:szCs w:val="28"/>
          <w:lang w:val="ru-RU"/>
        </w:rPr>
        <w:t>ом ЦГЭ</w:t>
      </w:r>
      <w:r w:rsidRPr="002E3C51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83073A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издание документов, определяющих политику </w:t>
      </w:r>
      <w:r w:rsidR="0083073A" w:rsidRPr="002E3C51">
        <w:rPr>
          <w:rFonts w:ascii="Times New Roman" w:hAnsi="Times New Roman"/>
          <w:sz w:val="28"/>
          <w:szCs w:val="28"/>
        </w:rPr>
        <w:t>Гродненск</w:t>
      </w:r>
      <w:r w:rsidR="0083073A" w:rsidRPr="002E3C51">
        <w:rPr>
          <w:rFonts w:ascii="Times New Roman" w:hAnsi="Times New Roman"/>
          <w:sz w:val="28"/>
          <w:szCs w:val="28"/>
          <w:lang w:val="ru-RU"/>
        </w:rPr>
        <w:t>ого</w:t>
      </w:r>
      <w:r w:rsidR="0083073A" w:rsidRPr="002E3C51">
        <w:rPr>
          <w:rFonts w:ascii="Times New Roman" w:hAnsi="Times New Roman"/>
          <w:sz w:val="28"/>
          <w:szCs w:val="28"/>
        </w:rPr>
        <w:t xml:space="preserve"> зональн</w:t>
      </w:r>
      <w:r w:rsidR="0083073A" w:rsidRPr="002E3C51">
        <w:rPr>
          <w:rFonts w:ascii="Times New Roman" w:hAnsi="Times New Roman"/>
          <w:sz w:val="28"/>
          <w:szCs w:val="28"/>
          <w:lang w:val="ru-RU"/>
        </w:rPr>
        <w:t>ого ЦГЭ</w:t>
      </w:r>
      <w:r w:rsidRPr="002E3C51">
        <w:rPr>
          <w:rFonts w:ascii="Times New Roman" w:hAnsi="Times New Roman"/>
          <w:sz w:val="28"/>
          <w:szCs w:val="28"/>
          <w:lang w:val="ru-RU"/>
        </w:rPr>
        <w:t xml:space="preserve"> в отношении обработки персональных данных; </w:t>
      </w:r>
    </w:p>
    <w:p w:rsidR="0083073A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ознакомление работников, непосредственно обрабатывающих персональных данных в </w:t>
      </w:r>
      <w:r w:rsidR="0083073A" w:rsidRPr="002E3C51">
        <w:rPr>
          <w:rFonts w:ascii="Times New Roman" w:hAnsi="Times New Roman"/>
          <w:sz w:val="28"/>
          <w:szCs w:val="28"/>
          <w:lang w:val="ru-RU"/>
        </w:rPr>
        <w:t>учреждении</w:t>
      </w:r>
      <w:r w:rsidRPr="002E3C51">
        <w:rPr>
          <w:rFonts w:ascii="Times New Roman" w:hAnsi="Times New Roman"/>
          <w:sz w:val="28"/>
          <w:szCs w:val="28"/>
          <w:lang w:val="ru-RU"/>
        </w:rPr>
        <w:t xml:space="preserve"> с положениями законодательства о персональных данных; </w:t>
      </w:r>
    </w:p>
    <w:p w:rsidR="0083073A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установление порядка доступа к персональным данным, в том числе обрабатываемым в информационном ресурсе (системе); </w:t>
      </w:r>
    </w:p>
    <w:p w:rsidR="00537700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осуществление технической и криптографической защиты персональных данных в </w:t>
      </w:r>
      <w:r w:rsidR="0083073A" w:rsidRPr="002E3C51">
        <w:rPr>
          <w:rFonts w:ascii="Times New Roman" w:hAnsi="Times New Roman"/>
          <w:sz w:val="28"/>
          <w:szCs w:val="28"/>
        </w:rPr>
        <w:t>Гродненск</w:t>
      </w:r>
      <w:r w:rsidR="0083073A" w:rsidRPr="002E3C51">
        <w:rPr>
          <w:rFonts w:ascii="Times New Roman" w:hAnsi="Times New Roman"/>
          <w:sz w:val="28"/>
          <w:szCs w:val="28"/>
          <w:lang w:val="ru-RU"/>
        </w:rPr>
        <w:t>ом</w:t>
      </w:r>
      <w:r w:rsidR="0083073A" w:rsidRPr="002E3C51">
        <w:rPr>
          <w:rFonts w:ascii="Times New Roman" w:hAnsi="Times New Roman"/>
          <w:sz w:val="28"/>
          <w:szCs w:val="28"/>
        </w:rPr>
        <w:t xml:space="preserve"> зональн</w:t>
      </w:r>
      <w:r w:rsidR="0083073A" w:rsidRPr="002E3C51">
        <w:rPr>
          <w:rFonts w:ascii="Times New Roman" w:hAnsi="Times New Roman"/>
          <w:sz w:val="28"/>
          <w:szCs w:val="28"/>
          <w:lang w:val="ru-RU"/>
        </w:rPr>
        <w:t>ом ЦГЭ</w:t>
      </w:r>
      <w:r w:rsidRPr="002E3C51">
        <w:rPr>
          <w:rFonts w:ascii="Times New Roman" w:hAnsi="Times New Roman"/>
          <w:sz w:val="28"/>
          <w:szCs w:val="28"/>
          <w:lang w:val="ru-RU"/>
        </w:rPr>
        <w:t xml:space="preserve"> в порядке, установленном Оперативно</w:t>
      </w:r>
      <w:r w:rsidR="0083073A" w:rsidRPr="002E3C51">
        <w:rPr>
          <w:rFonts w:ascii="Times New Roman" w:hAnsi="Times New Roman"/>
          <w:sz w:val="28"/>
          <w:szCs w:val="28"/>
          <w:lang w:val="ru-RU"/>
        </w:rPr>
        <w:t>-</w:t>
      </w:r>
      <w:r w:rsidRPr="002E3C51">
        <w:rPr>
          <w:rFonts w:ascii="Times New Roman" w:hAnsi="Times New Roman"/>
          <w:sz w:val="28"/>
          <w:szCs w:val="28"/>
          <w:lang w:val="ru-RU"/>
        </w:rPr>
        <w:t xml:space="preserve">аналитическим центром при Президенте Республики Беларусь, в соответствии с классификацией информационных ресурсов (систем), содержащих персональные данные; </w:t>
      </w:r>
    </w:p>
    <w:p w:rsidR="0083073A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обеспечение неограниченного доступа, в том числе с использованием глобальной компьютерной сети Интернет, к документам, определяющим политику </w:t>
      </w:r>
      <w:r w:rsidR="0083073A" w:rsidRPr="002E3C51">
        <w:rPr>
          <w:rFonts w:ascii="Times New Roman" w:hAnsi="Times New Roman"/>
          <w:sz w:val="28"/>
          <w:szCs w:val="28"/>
          <w:lang w:val="ru-RU"/>
        </w:rPr>
        <w:t>учрежден</w:t>
      </w:r>
      <w:r w:rsidRPr="002E3C51">
        <w:rPr>
          <w:rFonts w:ascii="Times New Roman" w:hAnsi="Times New Roman"/>
          <w:sz w:val="28"/>
          <w:szCs w:val="28"/>
          <w:lang w:val="ru-RU"/>
        </w:rPr>
        <w:t xml:space="preserve">ия в отношении обработки персональных данных, до начала такой обработки; </w:t>
      </w:r>
    </w:p>
    <w:p w:rsidR="0083073A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прекращение обработки персональных данных   при отсутствии оснований для их обработки; </w:t>
      </w:r>
    </w:p>
    <w:p w:rsidR="0083073A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незамедлительное уведомление уполномоченного органа по защите прав субъектов персональных данных о нарушениях систем защиты персональных данных; </w:t>
      </w:r>
    </w:p>
    <w:p w:rsidR="0083073A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изменение, блокирование, удаление недостоверных или полученных незаконным путем персональных данных; </w:t>
      </w:r>
    </w:p>
    <w:p w:rsidR="0083073A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ограничение обработки персональных данных достижением конкретных, заранее заявленных законных целей; </w:t>
      </w:r>
    </w:p>
    <w:p w:rsidR="00B46E4D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хранение персональных данных в форме, позволяющей идентифицировать субъектов персональных данных, не дольше, чем этого требуют заявленные цели обработки персональных данных. </w:t>
      </w:r>
    </w:p>
    <w:p w:rsidR="00537700" w:rsidRPr="002E3C51" w:rsidRDefault="00BB27E2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52</w:t>
      </w:r>
      <w:r w:rsidR="00537700" w:rsidRPr="002E3C51">
        <w:rPr>
          <w:rFonts w:ascii="Times New Roman" w:hAnsi="Times New Roman"/>
          <w:sz w:val="28"/>
          <w:szCs w:val="28"/>
          <w:lang w:val="ru-RU"/>
        </w:rPr>
        <w:t xml:space="preserve">. 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правовыми актами </w:t>
      </w:r>
      <w:r w:rsidR="00B46E4D" w:rsidRPr="002E3C51">
        <w:rPr>
          <w:rFonts w:ascii="Times New Roman" w:hAnsi="Times New Roman"/>
          <w:sz w:val="28"/>
          <w:szCs w:val="28"/>
          <w:lang w:val="ru-RU"/>
        </w:rPr>
        <w:t>учрежден</w:t>
      </w:r>
      <w:r w:rsidR="00537700" w:rsidRPr="002E3C51">
        <w:rPr>
          <w:rFonts w:ascii="Times New Roman" w:hAnsi="Times New Roman"/>
          <w:sz w:val="28"/>
          <w:szCs w:val="28"/>
          <w:lang w:val="ru-RU"/>
        </w:rPr>
        <w:t xml:space="preserve">ия, регламентирующими вопросы обеспечения безопасности персональных данных при их обработке в информационных системах персональных данных </w:t>
      </w:r>
      <w:r w:rsidR="00A95ECE">
        <w:rPr>
          <w:rFonts w:ascii="Times New Roman" w:hAnsi="Times New Roman"/>
          <w:sz w:val="28"/>
          <w:szCs w:val="28"/>
          <w:lang w:val="ru-RU"/>
        </w:rPr>
        <w:t>учреждения</w:t>
      </w:r>
      <w:r w:rsidR="00537700" w:rsidRPr="002E3C5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37700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B27E2" w:rsidRDefault="00537700" w:rsidP="00B46E4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>ГЛАВА 1</w:t>
      </w:r>
      <w:r w:rsidR="008C73DF">
        <w:rPr>
          <w:rFonts w:ascii="Times New Roman" w:hAnsi="Times New Roman"/>
          <w:sz w:val="28"/>
          <w:szCs w:val="28"/>
          <w:lang w:val="ru-RU"/>
        </w:rPr>
        <w:t>2</w:t>
      </w:r>
    </w:p>
    <w:p w:rsidR="00537700" w:rsidRPr="002E3C51" w:rsidRDefault="00537700" w:rsidP="00B46E4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 КОНТРОЛЬ ЗА СОБЛЮДЕНИЕМ ЗАКОНОДАТЕЛЬСТВА РЕСПУБЛИКИ БЕЛАРУСЬ И ЛОКАЛЬНЫХ ПРАВОВЫХ АКТОВ В ОБЛАСТИ ПЕРСОНАЛЬНЫХ ДАННЫХ, В ТОМ ЧИСЛЕ ТРЕБОВАНИЙ К ЗАЩИТЕ ПЕРСОНАЛЬНЫХ ДАННЫХ</w:t>
      </w:r>
    </w:p>
    <w:p w:rsidR="00537700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37700" w:rsidRPr="002E3C51" w:rsidRDefault="00BB27E2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53</w:t>
      </w:r>
      <w:r w:rsidR="00537700" w:rsidRPr="002E3C51">
        <w:rPr>
          <w:rFonts w:ascii="Times New Roman" w:hAnsi="Times New Roman"/>
          <w:sz w:val="28"/>
          <w:szCs w:val="28"/>
          <w:lang w:val="ru-RU"/>
        </w:rPr>
        <w:t xml:space="preserve">. Контроль за соблюдением структурными подразделениями </w:t>
      </w:r>
      <w:r w:rsidR="004F5018" w:rsidRPr="002E3C51">
        <w:rPr>
          <w:rFonts w:ascii="Times New Roman" w:hAnsi="Times New Roman"/>
          <w:sz w:val="28"/>
          <w:szCs w:val="28"/>
        </w:rPr>
        <w:t>Гродненск</w:t>
      </w:r>
      <w:r w:rsidR="004F5018" w:rsidRPr="002E3C51">
        <w:rPr>
          <w:rFonts w:ascii="Times New Roman" w:hAnsi="Times New Roman"/>
          <w:sz w:val="28"/>
          <w:szCs w:val="28"/>
          <w:lang w:val="ru-RU"/>
        </w:rPr>
        <w:t>ого</w:t>
      </w:r>
      <w:r w:rsidR="004F5018" w:rsidRPr="002E3C51">
        <w:rPr>
          <w:rFonts w:ascii="Times New Roman" w:hAnsi="Times New Roman"/>
          <w:sz w:val="28"/>
          <w:szCs w:val="28"/>
        </w:rPr>
        <w:t xml:space="preserve"> зональн</w:t>
      </w:r>
      <w:r w:rsidR="004F5018" w:rsidRPr="002E3C51">
        <w:rPr>
          <w:rFonts w:ascii="Times New Roman" w:hAnsi="Times New Roman"/>
          <w:sz w:val="28"/>
          <w:szCs w:val="28"/>
          <w:lang w:val="ru-RU"/>
        </w:rPr>
        <w:t xml:space="preserve">ого ЦГЭ </w:t>
      </w:r>
      <w:r w:rsidR="00537700" w:rsidRPr="002E3C51">
        <w:rPr>
          <w:rFonts w:ascii="Times New Roman" w:hAnsi="Times New Roman"/>
          <w:sz w:val="28"/>
          <w:szCs w:val="28"/>
          <w:lang w:val="ru-RU"/>
        </w:rPr>
        <w:t xml:space="preserve">законодательства Республики Беларусь и локальных правовых актов </w:t>
      </w:r>
      <w:r w:rsidR="00C5766A" w:rsidRPr="002E3C51">
        <w:rPr>
          <w:rFonts w:ascii="Times New Roman" w:hAnsi="Times New Roman"/>
          <w:sz w:val="28"/>
          <w:szCs w:val="28"/>
          <w:lang w:val="ru-RU"/>
        </w:rPr>
        <w:t>учрежден</w:t>
      </w:r>
      <w:r w:rsidR="00537700" w:rsidRPr="002E3C51">
        <w:rPr>
          <w:rFonts w:ascii="Times New Roman" w:hAnsi="Times New Roman"/>
          <w:sz w:val="28"/>
          <w:szCs w:val="28"/>
          <w:lang w:val="ru-RU"/>
        </w:rPr>
        <w:t xml:space="preserve">ия в области персональных данных, в том числе требований к защите персональных данных, осуществляется с целью проверки соответствия обработки персональных данных в структурных подразделениях </w:t>
      </w:r>
      <w:r w:rsidR="00C5766A" w:rsidRPr="002E3C51">
        <w:rPr>
          <w:rFonts w:ascii="Times New Roman" w:hAnsi="Times New Roman"/>
          <w:sz w:val="28"/>
          <w:szCs w:val="28"/>
          <w:lang w:val="ru-RU"/>
        </w:rPr>
        <w:t>учреждения</w:t>
      </w:r>
      <w:r w:rsidR="00537700" w:rsidRPr="002E3C51">
        <w:rPr>
          <w:rFonts w:ascii="Times New Roman" w:hAnsi="Times New Roman"/>
          <w:sz w:val="28"/>
          <w:szCs w:val="28"/>
          <w:lang w:val="ru-RU"/>
        </w:rPr>
        <w:t xml:space="preserve"> законодательству Республики Беларусь и локальным правовым актам </w:t>
      </w:r>
      <w:r w:rsidR="00C5766A" w:rsidRPr="002E3C51">
        <w:rPr>
          <w:rFonts w:ascii="Times New Roman" w:hAnsi="Times New Roman"/>
          <w:sz w:val="28"/>
          <w:szCs w:val="28"/>
          <w:lang w:val="ru-RU"/>
        </w:rPr>
        <w:t>учреждения</w:t>
      </w:r>
      <w:r w:rsidR="00537700" w:rsidRPr="002E3C51">
        <w:rPr>
          <w:rFonts w:ascii="Times New Roman" w:hAnsi="Times New Roman"/>
          <w:sz w:val="28"/>
          <w:szCs w:val="28"/>
          <w:lang w:val="ru-RU"/>
        </w:rPr>
        <w:t xml:space="preserve"> в области персональных данных, в том числе требованиям к защите персональных данных, а также принятых мер, направленных на предотвращение и выявление нарушений законодательства Республики Беларусь в области персональных данных, выявления возможных каналов утечки и несанкционированного доступа к персональным данным, устранения последствий таких нарушений. </w:t>
      </w:r>
    </w:p>
    <w:p w:rsidR="00C5766A" w:rsidRPr="002E3C51" w:rsidRDefault="00BB27E2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54</w:t>
      </w:r>
      <w:r w:rsidR="00537700" w:rsidRPr="002E3C51">
        <w:rPr>
          <w:rFonts w:ascii="Times New Roman" w:hAnsi="Times New Roman"/>
          <w:sz w:val="28"/>
          <w:szCs w:val="28"/>
          <w:lang w:val="ru-RU"/>
        </w:rPr>
        <w:t xml:space="preserve">. Внутренний контроль за соблюдением структурными подразделениями </w:t>
      </w:r>
      <w:r w:rsidR="00C5766A" w:rsidRPr="002E3C51">
        <w:rPr>
          <w:rFonts w:ascii="Times New Roman" w:hAnsi="Times New Roman"/>
          <w:sz w:val="28"/>
          <w:szCs w:val="28"/>
          <w:lang w:val="ru-RU"/>
        </w:rPr>
        <w:t>учреждения</w:t>
      </w:r>
      <w:r w:rsidR="00537700" w:rsidRPr="002E3C51">
        <w:rPr>
          <w:rFonts w:ascii="Times New Roman" w:hAnsi="Times New Roman"/>
          <w:sz w:val="28"/>
          <w:szCs w:val="28"/>
          <w:lang w:val="ru-RU"/>
        </w:rPr>
        <w:t xml:space="preserve"> законодательства Республики Беларусь и локальных правовых актов в области персональных данных, в том числе требований к защите персональных данных, осуществляется назначаемым в установленном порядке лицом (лицами). </w:t>
      </w:r>
    </w:p>
    <w:p w:rsidR="00537700" w:rsidRPr="002E3C51" w:rsidRDefault="00BB27E2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55</w:t>
      </w:r>
      <w:r w:rsidR="00537700" w:rsidRPr="002E3C51">
        <w:rPr>
          <w:rFonts w:ascii="Times New Roman" w:hAnsi="Times New Roman"/>
          <w:sz w:val="28"/>
          <w:szCs w:val="28"/>
          <w:lang w:val="ru-RU"/>
        </w:rPr>
        <w:t>. Персональная ответственность за соблюдение требований законодательства Республики Беларусь и локальных нормативных актов в области персональных данных в структурн</w:t>
      </w:r>
      <w:r w:rsidR="00C5766A" w:rsidRPr="002E3C51">
        <w:rPr>
          <w:rFonts w:ascii="Times New Roman" w:hAnsi="Times New Roman"/>
          <w:sz w:val="28"/>
          <w:szCs w:val="28"/>
          <w:lang w:val="ru-RU"/>
        </w:rPr>
        <w:t>ых подразделениях учреждения</w:t>
      </w:r>
      <w:r w:rsidR="00537700" w:rsidRPr="002E3C51">
        <w:rPr>
          <w:rFonts w:ascii="Times New Roman" w:hAnsi="Times New Roman"/>
          <w:sz w:val="28"/>
          <w:szCs w:val="28"/>
          <w:lang w:val="ru-RU"/>
        </w:rPr>
        <w:t>, а также за обеспечение конфиденциальности и бе</w:t>
      </w:r>
      <w:r w:rsidR="00C5766A" w:rsidRPr="002E3C51">
        <w:rPr>
          <w:rFonts w:ascii="Times New Roman" w:hAnsi="Times New Roman"/>
          <w:sz w:val="28"/>
          <w:szCs w:val="28"/>
          <w:lang w:val="ru-RU"/>
        </w:rPr>
        <w:t xml:space="preserve">зопасности персональных </w:t>
      </w:r>
      <w:proofErr w:type="gramStart"/>
      <w:r w:rsidR="00C5766A" w:rsidRPr="002E3C51">
        <w:rPr>
          <w:rFonts w:ascii="Times New Roman" w:hAnsi="Times New Roman"/>
          <w:sz w:val="28"/>
          <w:szCs w:val="28"/>
          <w:lang w:val="ru-RU"/>
        </w:rPr>
        <w:t xml:space="preserve">данных </w:t>
      </w:r>
      <w:r w:rsidR="00537700" w:rsidRPr="002E3C51">
        <w:rPr>
          <w:rFonts w:ascii="Times New Roman" w:hAnsi="Times New Roman"/>
          <w:sz w:val="28"/>
          <w:szCs w:val="28"/>
          <w:lang w:val="ru-RU"/>
        </w:rPr>
        <w:t xml:space="preserve"> возлагается</w:t>
      </w:r>
      <w:proofErr w:type="gramEnd"/>
      <w:r w:rsidR="00537700" w:rsidRPr="002E3C51">
        <w:rPr>
          <w:rFonts w:ascii="Times New Roman" w:hAnsi="Times New Roman"/>
          <w:sz w:val="28"/>
          <w:szCs w:val="28"/>
          <w:lang w:val="ru-RU"/>
        </w:rPr>
        <w:t xml:space="preserve"> на их руководителей.</w:t>
      </w:r>
    </w:p>
    <w:p w:rsidR="00537700" w:rsidRPr="002E3C51" w:rsidRDefault="00537700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27E2" w:rsidRDefault="00537700" w:rsidP="00BB27E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2E3C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27E2" w:rsidRPr="002E3C51">
        <w:rPr>
          <w:rFonts w:ascii="Times New Roman" w:hAnsi="Times New Roman"/>
          <w:sz w:val="28"/>
          <w:szCs w:val="28"/>
          <w:lang w:val="ru-RU"/>
        </w:rPr>
        <w:t>ГЛАВА 1</w:t>
      </w:r>
      <w:r w:rsidR="00BB27E2">
        <w:rPr>
          <w:rFonts w:ascii="Times New Roman" w:hAnsi="Times New Roman"/>
          <w:sz w:val="28"/>
          <w:szCs w:val="28"/>
          <w:lang w:val="ru-RU"/>
        </w:rPr>
        <w:t>3</w:t>
      </w:r>
    </w:p>
    <w:p w:rsidR="002E3C51" w:rsidRPr="00BB27E2" w:rsidRDefault="002E3C51" w:rsidP="00BB27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BY"/>
        </w:rPr>
      </w:pPr>
      <w:r w:rsidRPr="00BB27E2">
        <w:rPr>
          <w:rFonts w:ascii="Times New Roman" w:eastAsia="Times New Roman" w:hAnsi="Times New Roman"/>
          <w:bCs/>
          <w:color w:val="333333"/>
          <w:sz w:val="28"/>
          <w:szCs w:val="28"/>
          <w:lang w:eastAsia="ru-BY"/>
        </w:rPr>
        <w:t>ЗАКЛЮЧИТЕЛЬНЫЕ ПОЛОЖЕНИЯ</w:t>
      </w:r>
    </w:p>
    <w:p w:rsidR="002E3C51" w:rsidRPr="002E3C51" w:rsidRDefault="00BB27E2" w:rsidP="00D2235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BY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 w:eastAsia="ru-BY"/>
        </w:rPr>
        <w:t xml:space="preserve">56. </w:t>
      </w:r>
      <w:r w:rsidR="002E3C51" w:rsidRPr="002E3C51">
        <w:rPr>
          <w:rFonts w:ascii="Times New Roman" w:eastAsia="Times New Roman" w:hAnsi="Times New Roman"/>
          <w:color w:val="333333"/>
          <w:sz w:val="28"/>
          <w:szCs w:val="28"/>
          <w:lang w:eastAsia="ru-BY"/>
        </w:rPr>
        <w:t>Настоящая Политика является общедоступной. Неограниченный доступ к настоящей Политике обеспечивается путем ее опубликования на официальном веб-сайте</w:t>
      </w:r>
      <w:r>
        <w:rPr>
          <w:rFonts w:ascii="Times New Roman" w:eastAsia="Times New Roman" w:hAnsi="Times New Roman"/>
          <w:color w:val="333333"/>
          <w:sz w:val="28"/>
          <w:szCs w:val="28"/>
          <w:lang w:val="ru-RU" w:eastAsia="ru-BY"/>
        </w:rPr>
        <w:t>.</w:t>
      </w:r>
      <w:r w:rsidR="002E3C51" w:rsidRPr="002E3C51">
        <w:rPr>
          <w:rFonts w:ascii="Times New Roman" w:eastAsia="Times New Roman" w:hAnsi="Times New Roman"/>
          <w:color w:val="333333"/>
          <w:sz w:val="28"/>
          <w:szCs w:val="28"/>
          <w:lang w:eastAsia="ru-BY"/>
        </w:rPr>
        <w:t xml:space="preserve"> </w:t>
      </w:r>
    </w:p>
    <w:p w:rsidR="00537700" w:rsidRPr="002E3C51" w:rsidRDefault="00BB27E2" w:rsidP="00D22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57. </w:t>
      </w:r>
      <w:r w:rsidRPr="002E3C51">
        <w:rPr>
          <w:rFonts w:ascii="Times New Roman" w:eastAsia="Times New Roman" w:hAnsi="Times New Roman"/>
          <w:color w:val="333333"/>
          <w:sz w:val="28"/>
          <w:szCs w:val="28"/>
          <w:lang w:eastAsia="ru-BY"/>
        </w:rPr>
        <w:t>Настоящая Полит</w:t>
      </w:r>
      <w:bookmarkStart w:id="0" w:name="_GoBack"/>
      <w:bookmarkEnd w:id="0"/>
      <w:r w:rsidRPr="002E3C51">
        <w:rPr>
          <w:rFonts w:ascii="Times New Roman" w:eastAsia="Times New Roman" w:hAnsi="Times New Roman"/>
          <w:color w:val="333333"/>
          <w:sz w:val="28"/>
          <w:szCs w:val="28"/>
          <w:lang w:eastAsia="ru-BY"/>
        </w:rPr>
        <w:t xml:space="preserve">ика </w:t>
      </w:r>
      <w:r w:rsidR="002A2A05" w:rsidRPr="002E3C51">
        <w:rPr>
          <w:rFonts w:ascii="Times New Roman" w:hAnsi="Times New Roman"/>
          <w:sz w:val="28"/>
          <w:szCs w:val="28"/>
        </w:rPr>
        <w:t>вступает в силу с момента его утверждения.</w:t>
      </w:r>
    </w:p>
    <w:sectPr w:rsidR="00537700" w:rsidRPr="002E3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DA1"/>
    <w:rsid w:val="0001590F"/>
    <w:rsid w:val="001539AA"/>
    <w:rsid w:val="00184C1D"/>
    <w:rsid w:val="002A2A05"/>
    <w:rsid w:val="002D6BAF"/>
    <w:rsid w:val="002E3C51"/>
    <w:rsid w:val="003D6DF8"/>
    <w:rsid w:val="004D7FE4"/>
    <w:rsid w:val="004F5018"/>
    <w:rsid w:val="00526543"/>
    <w:rsid w:val="00537700"/>
    <w:rsid w:val="00557D3D"/>
    <w:rsid w:val="006955F3"/>
    <w:rsid w:val="007B057E"/>
    <w:rsid w:val="007B150E"/>
    <w:rsid w:val="007B34F5"/>
    <w:rsid w:val="00803B78"/>
    <w:rsid w:val="0083073A"/>
    <w:rsid w:val="008C73DF"/>
    <w:rsid w:val="00933412"/>
    <w:rsid w:val="00A05FF7"/>
    <w:rsid w:val="00A318F2"/>
    <w:rsid w:val="00A340AF"/>
    <w:rsid w:val="00A61C28"/>
    <w:rsid w:val="00A641E8"/>
    <w:rsid w:val="00A74DA1"/>
    <w:rsid w:val="00A95ECE"/>
    <w:rsid w:val="00AE6B27"/>
    <w:rsid w:val="00AF73D0"/>
    <w:rsid w:val="00B46E4D"/>
    <w:rsid w:val="00BB27E2"/>
    <w:rsid w:val="00C5766A"/>
    <w:rsid w:val="00C776DD"/>
    <w:rsid w:val="00D02954"/>
    <w:rsid w:val="00D22359"/>
    <w:rsid w:val="00D76757"/>
    <w:rsid w:val="00E34449"/>
    <w:rsid w:val="00E42346"/>
    <w:rsid w:val="00FA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A649"/>
  <w15:docId w15:val="{6D46C697-91E5-47BE-99BD-9D930E35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BAF"/>
    <w:rPr>
      <w:rFonts w:ascii="Calibri" w:eastAsia="Calibri" w:hAnsi="Calibri" w:cs="Times New Roman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13</Pages>
  <Words>4373</Words>
  <Characters>24929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2022-02-02T13:57:00Z</cp:lastPrinted>
  <dcterms:created xsi:type="dcterms:W3CDTF">2022-02-02T06:48:00Z</dcterms:created>
  <dcterms:modified xsi:type="dcterms:W3CDTF">2022-02-02T13:58:00Z</dcterms:modified>
</cp:coreProperties>
</file>